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1C6DB" w14:textId="1EA2A378" w:rsidR="00BA3B1B" w:rsidRPr="00085F2C" w:rsidRDefault="003D232F" w:rsidP="00E976F7">
      <w:pPr>
        <w:pStyle w:val="TextBody"/>
        <w:spacing w:after="0"/>
        <w:ind w:left="567" w:hanging="567"/>
        <w:rPr>
          <w:b/>
          <w:sz w:val="32"/>
          <w:szCs w:val="32"/>
        </w:rPr>
      </w:pPr>
      <w:r>
        <w:rPr>
          <w:b/>
          <w:sz w:val="32"/>
          <w:szCs w:val="32"/>
        </w:rPr>
        <w:t xml:space="preserve"> </w:t>
      </w:r>
      <w:r w:rsidR="00BA3B1B" w:rsidRPr="00085F2C">
        <w:rPr>
          <w:b/>
          <w:sz w:val="32"/>
          <w:szCs w:val="32"/>
        </w:rPr>
        <w:t>Stretton-on-Fosse Parish Counci</w:t>
      </w:r>
      <w:r w:rsidR="00A425B6">
        <w:rPr>
          <w:b/>
          <w:sz w:val="32"/>
          <w:szCs w:val="32"/>
        </w:rPr>
        <w:t xml:space="preserve">l </w:t>
      </w:r>
      <w:r w:rsidR="007B0C93">
        <w:rPr>
          <w:b/>
          <w:sz w:val="32"/>
          <w:szCs w:val="32"/>
        </w:rPr>
        <w:t>Meeting</w:t>
      </w:r>
    </w:p>
    <w:p w14:paraId="2FB68086" w14:textId="77777777" w:rsidR="00BA3B1B" w:rsidRDefault="00BA3B1B" w:rsidP="002540A9">
      <w:pPr>
        <w:pStyle w:val="TextBody"/>
        <w:spacing w:after="0"/>
        <w:ind w:left="567" w:hanging="567"/>
      </w:pPr>
      <w:r>
        <w:t>  </w:t>
      </w:r>
    </w:p>
    <w:p w14:paraId="076D5AAB" w14:textId="789445F6" w:rsidR="00BA3B1B" w:rsidRDefault="04B243C6" w:rsidP="002540A9">
      <w:pPr>
        <w:pStyle w:val="TextBody"/>
        <w:spacing w:after="0"/>
        <w:ind w:left="567" w:hanging="567"/>
      </w:pPr>
      <w:r>
        <w:t>A meeting of Stretton-on-Fosse Parish Council </w:t>
      </w:r>
      <w:r w:rsidR="00FF19BD">
        <w:t>was</w:t>
      </w:r>
      <w:r>
        <w:t xml:space="preserve"> held </w:t>
      </w:r>
      <w:r w:rsidR="001331BE">
        <w:t>on Zoom</w:t>
      </w:r>
      <w:r>
        <w:t xml:space="preserve"> </w:t>
      </w:r>
      <w:r w:rsidR="00740692">
        <w:t>6 May</w:t>
      </w:r>
      <w:r w:rsidR="00926F32">
        <w:t xml:space="preserve"> 2020</w:t>
      </w:r>
      <w:r>
        <w:t xml:space="preserve"> </w:t>
      </w:r>
      <w:r w:rsidR="00B73C6B">
        <w:t>immediately following the AGM and APA at 7 p.m.</w:t>
      </w:r>
      <w:r w:rsidR="001331BE">
        <w:t xml:space="preserve"> (</w:t>
      </w:r>
      <w:r w:rsidR="00DC3FA3">
        <w:t>approx.</w:t>
      </w:r>
      <w:r w:rsidR="001331BE">
        <w:t xml:space="preserve"> 7.30 p.m.)</w:t>
      </w:r>
    </w:p>
    <w:p w14:paraId="093BF843" w14:textId="77777777" w:rsidR="00BA3B1B" w:rsidRDefault="00BA3B1B" w:rsidP="002540A9">
      <w:pPr>
        <w:pStyle w:val="TextBody"/>
        <w:spacing w:after="0"/>
        <w:ind w:left="567" w:hanging="567"/>
      </w:pPr>
      <w:r>
        <w:t>  </w:t>
      </w:r>
    </w:p>
    <w:p w14:paraId="5CAFE746" w14:textId="34253091" w:rsidR="00BA3B1B" w:rsidRDefault="00BA3B1B" w:rsidP="002540A9">
      <w:pPr>
        <w:pStyle w:val="TextBody"/>
        <w:spacing w:after="0"/>
        <w:ind w:left="567" w:hanging="567"/>
        <w:rPr>
          <w:i/>
        </w:rPr>
      </w:pPr>
      <w:r w:rsidRPr="007B7AD5">
        <w:rPr>
          <w:i/>
        </w:rPr>
        <w:t>M</w:t>
      </w:r>
      <w:r w:rsidR="00B73C6B">
        <w:rPr>
          <w:i/>
        </w:rPr>
        <w:t>20.01</w:t>
      </w:r>
      <w:r w:rsidRPr="007B7AD5">
        <w:rPr>
          <w:i/>
        </w:rPr>
        <w:t>. Apologies   </w:t>
      </w:r>
    </w:p>
    <w:p w14:paraId="11C4F0A9" w14:textId="23EED101" w:rsidR="007E79B8" w:rsidRPr="007E79B8" w:rsidRDefault="007E79B8" w:rsidP="002540A9">
      <w:pPr>
        <w:pStyle w:val="TextBody"/>
        <w:spacing w:after="0"/>
        <w:ind w:left="567" w:hanging="567"/>
        <w:rPr>
          <w:iCs/>
        </w:rPr>
      </w:pPr>
      <w:r>
        <w:rPr>
          <w:iCs/>
        </w:rPr>
        <w:t>None.</w:t>
      </w:r>
    </w:p>
    <w:p w14:paraId="7064FEE4" w14:textId="77777777" w:rsidR="00F372B9" w:rsidRPr="00C527C3" w:rsidRDefault="00F372B9" w:rsidP="002540A9">
      <w:pPr>
        <w:pStyle w:val="TextBody"/>
        <w:spacing w:after="0"/>
        <w:ind w:left="567" w:hanging="567"/>
      </w:pPr>
    </w:p>
    <w:p w14:paraId="66C41B7E" w14:textId="1BD4D035" w:rsidR="00BA3B1B" w:rsidRDefault="00B73C6B" w:rsidP="002540A9">
      <w:pPr>
        <w:pStyle w:val="TextBody"/>
        <w:spacing w:after="0"/>
        <w:ind w:left="567" w:hanging="567"/>
        <w:rPr>
          <w:i/>
        </w:rPr>
      </w:pPr>
      <w:r>
        <w:rPr>
          <w:i/>
        </w:rPr>
        <w:t>M20.02</w:t>
      </w:r>
      <w:r w:rsidR="00BA3B1B" w:rsidRPr="007B7AD5">
        <w:rPr>
          <w:i/>
        </w:rPr>
        <w:t>. Approval of minutes of last meeting   </w:t>
      </w:r>
    </w:p>
    <w:p w14:paraId="4E44479C" w14:textId="607840D8" w:rsidR="007E79B8" w:rsidRPr="007E79B8" w:rsidRDefault="007E79B8" w:rsidP="002540A9">
      <w:pPr>
        <w:pStyle w:val="TextBody"/>
        <w:spacing w:after="0"/>
        <w:ind w:left="567" w:hanging="567"/>
        <w:rPr>
          <w:iCs/>
        </w:rPr>
      </w:pPr>
      <w:r>
        <w:rPr>
          <w:iCs/>
        </w:rPr>
        <w:t xml:space="preserve">Approved. Councillor Longleather reported that he had seeded the verges at Portobello, but that nothing had come up yet. Councillor Hazelwood reminded everyone that the green bin charges by SDC had been </w:t>
      </w:r>
      <w:r w:rsidR="00DC3FA3">
        <w:rPr>
          <w:iCs/>
        </w:rPr>
        <w:t>deferred</w:t>
      </w:r>
      <w:r>
        <w:rPr>
          <w:iCs/>
        </w:rPr>
        <w:t xml:space="preserve"> until next year, due to COVID-19</w:t>
      </w:r>
      <w:r w:rsidR="00FF19BD">
        <w:rPr>
          <w:iCs/>
        </w:rPr>
        <w:t>.</w:t>
      </w:r>
    </w:p>
    <w:p w14:paraId="7677DC6A" w14:textId="77777777" w:rsidR="000F0C06" w:rsidRPr="00251226" w:rsidRDefault="000F0C06" w:rsidP="003F5619">
      <w:pPr>
        <w:pStyle w:val="TextBody"/>
        <w:spacing w:after="0"/>
      </w:pPr>
    </w:p>
    <w:p w14:paraId="4DECFA4D" w14:textId="6C0D607F" w:rsidR="00BA3B1B" w:rsidRPr="00771697" w:rsidRDefault="00B73C6B" w:rsidP="002540A9">
      <w:pPr>
        <w:pStyle w:val="TextBody"/>
        <w:spacing w:after="0"/>
        <w:ind w:left="567" w:hanging="567"/>
        <w:rPr>
          <w:i/>
        </w:rPr>
      </w:pPr>
      <w:r>
        <w:rPr>
          <w:i/>
        </w:rPr>
        <w:t>M20.03</w:t>
      </w:r>
      <w:r w:rsidR="00BA3B1B" w:rsidRPr="00771697">
        <w:rPr>
          <w:i/>
        </w:rPr>
        <w:t>. Matters arising  </w:t>
      </w:r>
    </w:p>
    <w:p w14:paraId="6C5C50BB" w14:textId="2FA70BD5" w:rsidR="0026708B" w:rsidRDefault="04B243C6" w:rsidP="00E678F7">
      <w:pPr>
        <w:pStyle w:val="TextBody"/>
        <w:spacing w:after="0"/>
        <w:ind w:left="567" w:hanging="567"/>
      </w:pPr>
      <w:r w:rsidRPr="04B243C6">
        <w:rPr>
          <w:i/>
          <w:iCs/>
        </w:rPr>
        <w:t>Allotments</w:t>
      </w:r>
      <w:r>
        <w:t>:</w:t>
      </w:r>
      <w:r w:rsidR="00BA236E">
        <w:t xml:space="preserve">   </w:t>
      </w:r>
      <w:r w:rsidR="007E79B8">
        <w:t xml:space="preserve">Councillors </w:t>
      </w:r>
      <w:r w:rsidR="00DC3FA3">
        <w:t>Hazelwood</w:t>
      </w:r>
      <w:r w:rsidR="007E79B8">
        <w:t xml:space="preserve"> and Longleather reported that these were now up and running. Councillor Longleather praised the enthusiasm of Bob Field in strimming paths etc., so the allotments were looking good. The rabbit fencing has been put up and a temporary water supply has been arranged. The council is still waiting for Graham Coombs to sign the lease, on behalf of Grevayne. Councillor Barker offered to give a grant towards fitting a permanent water supply. </w:t>
      </w:r>
      <w:r w:rsidR="00BA236E">
        <w:t xml:space="preserve">                                 </w:t>
      </w:r>
    </w:p>
    <w:p w14:paraId="3C186DA8" w14:textId="144C2237" w:rsidR="00785135" w:rsidRDefault="04B243C6" w:rsidP="00E53392">
      <w:pPr>
        <w:pStyle w:val="TextBody"/>
        <w:spacing w:after="0"/>
        <w:ind w:left="567" w:hanging="567"/>
      </w:pPr>
      <w:r w:rsidRPr="04B243C6">
        <w:rPr>
          <w:i/>
          <w:iCs/>
        </w:rPr>
        <w:t>Play area</w:t>
      </w:r>
      <w:r>
        <w:t xml:space="preserve">: </w:t>
      </w:r>
      <w:r w:rsidR="00FF19BD">
        <w:t xml:space="preserve">The play </w:t>
      </w:r>
      <w:proofErr w:type="gramStart"/>
      <w:r w:rsidR="00FF19BD">
        <w:t>are</w:t>
      </w:r>
      <w:proofErr w:type="gramEnd"/>
      <w:r w:rsidR="00FF19BD">
        <w:t xml:space="preserve"> is now up and ready for us and looking good</w:t>
      </w:r>
      <w:r w:rsidR="007E79B8">
        <w:t xml:space="preserve"> but it is closed due the </w:t>
      </w:r>
      <w:proofErr w:type="spellStart"/>
      <w:r w:rsidR="00FF19BD">
        <w:t>Copid</w:t>
      </w:r>
      <w:proofErr w:type="spellEnd"/>
      <w:r w:rsidR="00FF19BD">
        <w:t xml:space="preserve"> 19 </w:t>
      </w:r>
      <w:r w:rsidR="007E79B8">
        <w:t>emergency.</w:t>
      </w:r>
    </w:p>
    <w:p w14:paraId="3F617A04" w14:textId="17BF09BE" w:rsidR="0026708B" w:rsidRDefault="005C565F" w:rsidP="002540A9">
      <w:pPr>
        <w:pStyle w:val="TextBody"/>
        <w:spacing w:after="0"/>
        <w:ind w:left="567" w:hanging="567"/>
      </w:pPr>
      <w:r>
        <w:rPr>
          <w:i/>
          <w:iCs/>
        </w:rPr>
        <w:t>Climate change</w:t>
      </w:r>
      <w:r w:rsidR="04B243C6">
        <w:t xml:space="preserve">: </w:t>
      </w:r>
      <w:r w:rsidR="00FF19BD">
        <w:t>Work on t</w:t>
      </w:r>
      <w:r w:rsidR="007E79B8">
        <w:t xml:space="preserve">his had not proceeded further yet, but Councillor Longleather asked whether it was possible to produce a quarterly newsletter updating the </w:t>
      </w:r>
      <w:r w:rsidR="00DC3FA3">
        <w:t>parish on</w:t>
      </w:r>
      <w:r w:rsidR="007E79B8">
        <w:t xml:space="preserve"> ‘Green’ action it could take. Councillor Hazelwood felt she had enough to do at the moment dealing with the COVID-19 crisis, but suggested raising it at the next meeting.</w:t>
      </w:r>
    </w:p>
    <w:p w14:paraId="15AFC3A5" w14:textId="71E9FDA8" w:rsidR="005446AC" w:rsidRDefault="04B243C6" w:rsidP="04B243C6">
      <w:pPr>
        <w:pStyle w:val="TextBody"/>
        <w:spacing w:after="0"/>
        <w:rPr>
          <w:color w:val="FF0000"/>
        </w:rPr>
      </w:pPr>
      <w:r w:rsidRPr="04B243C6">
        <w:rPr>
          <w:i/>
          <w:iCs/>
        </w:rPr>
        <w:t>Co-opting a councillor</w:t>
      </w:r>
      <w:r>
        <w:t xml:space="preserve">: </w:t>
      </w:r>
      <w:r w:rsidR="007E79B8">
        <w:t>There had been no interest so far, but Councillor Finlay suggested compiling a list of possible candidates for review and passing this round the council for comments</w:t>
      </w:r>
      <w:r w:rsidR="00B2543E">
        <w:t>. Possible candidates could then be approached.</w:t>
      </w:r>
    </w:p>
    <w:p w14:paraId="24E90E44" w14:textId="77777777" w:rsidR="00926F32" w:rsidRDefault="00926F32" w:rsidP="002540A9">
      <w:pPr>
        <w:pStyle w:val="TextBody"/>
        <w:spacing w:after="0"/>
        <w:ind w:left="567" w:hanging="567"/>
        <w:rPr>
          <w:i/>
        </w:rPr>
      </w:pPr>
    </w:p>
    <w:p w14:paraId="518B62FD" w14:textId="6C7E94E1" w:rsidR="00BA3B1B" w:rsidRDefault="001331BE" w:rsidP="002540A9">
      <w:pPr>
        <w:pStyle w:val="TextBody"/>
        <w:spacing w:after="0"/>
        <w:ind w:left="567" w:hanging="567"/>
        <w:rPr>
          <w:i/>
        </w:rPr>
      </w:pPr>
      <w:r>
        <w:rPr>
          <w:i/>
        </w:rPr>
        <w:t>M20.04</w:t>
      </w:r>
      <w:r w:rsidR="00BA3B1B" w:rsidRPr="00771697">
        <w:rPr>
          <w:i/>
        </w:rPr>
        <w:t>. Finance  </w:t>
      </w:r>
    </w:p>
    <w:p w14:paraId="75C2BCCE" w14:textId="26C5BF17" w:rsidR="00C9523A" w:rsidRDefault="04B243C6" w:rsidP="002540A9">
      <w:pPr>
        <w:pStyle w:val="TextBody"/>
        <w:spacing w:after="0"/>
        <w:ind w:left="567" w:hanging="567"/>
      </w:pPr>
      <w:r w:rsidRPr="04B243C6">
        <w:rPr>
          <w:i/>
          <w:iCs/>
        </w:rPr>
        <w:t xml:space="preserve">Expenditure since last meeting: </w:t>
      </w:r>
      <w:r>
        <w:t xml:space="preserve"> </w:t>
      </w:r>
      <w:r w:rsidR="00B2543E">
        <w:t>Approved</w:t>
      </w:r>
    </w:p>
    <w:p w14:paraId="03047888" w14:textId="7F61DD94" w:rsidR="001331BE" w:rsidRDefault="001331BE" w:rsidP="002540A9">
      <w:pPr>
        <w:pStyle w:val="TextBody"/>
        <w:spacing w:after="0"/>
        <w:ind w:left="567" w:hanging="567"/>
      </w:pPr>
      <w:r w:rsidRPr="001331BE">
        <w:rPr>
          <w:i/>
          <w:iCs/>
        </w:rPr>
        <w:t xml:space="preserve">Approval of </w:t>
      </w:r>
      <w:r w:rsidR="00FF19BD">
        <w:rPr>
          <w:i/>
          <w:iCs/>
        </w:rPr>
        <w:t>K</w:t>
      </w:r>
      <w:r w:rsidRPr="001331BE">
        <w:rPr>
          <w:i/>
          <w:iCs/>
        </w:rPr>
        <w:t>en Dunn as the internal auditor</w:t>
      </w:r>
      <w:r>
        <w:t>:</w:t>
      </w:r>
      <w:r w:rsidR="00B2543E">
        <w:t xml:space="preserve"> </w:t>
      </w:r>
      <w:bookmarkStart w:id="0" w:name="_Hlk39737866"/>
      <w:r w:rsidR="00B2543E">
        <w:t>Approved</w:t>
      </w:r>
      <w:bookmarkEnd w:id="0"/>
    </w:p>
    <w:p w14:paraId="2EBB0AB2" w14:textId="7ACDA7D2" w:rsidR="001331BE" w:rsidRDefault="001331BE" w:rsidP="002540A9">
      <w:pPr>
        <w:pStyle w:val="TextBody"/>
        <w:spacing w:after="0"/>
        <w:ind w:left="567" w:hanging="567"/>
        <w:rPr>
          <w:i/>
          <w:iCs/>
        </w:rPr>
      </w:pPr>
      <w:r w:rsidRPr="001331BE">
        <w:rPr>
          <w:i/>
          <w:iCs/>
        </w:rPr>
        <w:t>Approval of the accounts for the year 2019-2020</w:t>
      </w:r>
      <w:r>
        <w:rPr>
          <w:i/>
          <w:iCs/>
        </w:rPr>
        <w:t>:</w:t>
      </w:r>
      <w:r w:rsidR="00B2543E" w:rsidRPr="00B2543E">
        <w:t xml:space="preserve"> </w:t>
      </w:r>
      <w:r w:rsidR="00B2543E">
        <w:t>Approved</w:t>
      </w:r>
    </w:p>
    <w:p w14:paraId="38210926" w14:textId="6962328E" w:rsidR="001331BE" w:rsidRDefault="001331BE" w:rsidP="002540A9">
      <w:pPr>
        <w:pStyle w:val="TextBody"/>
        <w:spacing w:after="0"/>
        <w:ind w:left="567" w:hanging="567"/>
        <w:rPr>
          <w:i/>
          <w:iCs/>
        </w:rPr>
      </w:pPr>
      <w:r>
        <w:rPr>
          <w:i/>
          <w:iCs/>
        </w:rPr>
        <w:t>Approval of section 1 of the 19/20 Audit form:</w:t>
      </w:r>
      <w:r w:rsidR="00B2543E" w:rsidRPr="00B2543E">
        <w:t xml:space="preserve"> </w:t>
      </w:r>
      <w:r w:rsidR="00B2543E">
        <w:t>Approved</w:t>
      </w:r>
    </w:p>
    <w:p w14:paraId="72A3A94A" w14:textId="1443252D" w:rsidR="001331BE" w:rsidRPr="001331BE" w:rsidRDefault="001331BE" w:rsidP="002540A9">
      <w:pPr>
        <w:pStyle w:val="TextBody"/>
        <w:spacing w:after="0"/>
        <w:ind w:left="567" w:hanging="567"/>
        <w:rPr>
          <w:i/>
          <w:iCs/>
        </w:rPr>
      </w:pPr>
      <w:r>
        <w:rPr>
          <w:i/>
          <w:iCs/>
        </w:rPr>
        <w:t>Approval of Section 2 of the 19/20 Audit form:</w:t>
      </w:r>
      <w:r w:rsidR="00B2543E" w:rsidRPr="00B2543E">
        <w:t xml:space="preserve"> </w:t>
      </w:r>
      <w:r w:rsidR="00B2543E">
        <w:t>Approved</w:t>
      </w:r>
    </w:p>
    <w:p w14:paraId="06E773B2" w14:textId="291E84A7" w:rsidR="00926F32" w:rsidRDefault="00A87345" w:rsidP="002540A9">
      <w:pPr>
        <w:pStyle w:val="TextBody"/>
        <w:spacing w:after="0"/>
        <w:ind w:left="567" w:hanging="567"/>
      </w:pPr>
      <w:r>
        <w:rPr>
          <w:i/>
          <w:iCs/>
        </w:rPr>
        <w:t xml:space="preserve">Delegation of powers to the parish clerk: </w:t>
      </w:r>
      <w:r>
        <w:t>in conjunction with the Chair</w:t>
      </w:r>
      <w:r w:rsidR="00B2543E">
        <w:t>. This was approved for the duration of the crisis.</w:t>
      </w:r>
    </w:p>
    <w:p w14:paraId="10D3B201" w14:textId="77777777" w:rsidR="00A87345" w:rsidRPr="00A87345" w:rsidRDefault="00A87345" w:rsidP="002540A9">
      <w:pPr>
        <w:pStyle w:val="TextBody"/>
        <w:spacing w:after="0"/>
        <w:ind w:left="567" w:hanging="567"/>
      </w:pPr>
    </w:p>
    <w:p w14:paraId="57483041" w14:textId="67884C3F" w:rsidR="00B61554" w:rsidRDefault="001331BE" w:rsidP="002540A9">
      <w:pPr>
        <w:pStyle w:val="TextBody"/>
        <w:spacing w:after="0"/>
        <w:ind w:left="567" w:hanging="567"/>
        <w:rPr>
          <w:i/>
        </w:rPr>
      </w:pPr>
      <w:r>
        <w:rPr>
          <w:i/>
        </w:rPr>
        <w:t>M20.05.</w:t>
      </w:r>
      <w:r w:rsidR="00BA3B1B" w:rsidRPr="00771697">
        <w:rPr>
          <w:i/>
        </w:rPr>
        <w:t xml:space="preserve"> Planning applications </w:t>
      </w:r>
    </w:p>
    <w:p w14:paraId="2BB708A0" w14:textId="1D6F43E4" w:rsidR="009849F4" w:rsidRDefault="009849F4" w:rsidP="002540A9">
      <w:pPr>
        <w:pStyle w:val="TextBody"/>
        <w:spacing w:after="0"/>
        <w:ind w:left="567" w:hanging="567"/>
        <w:rPr>
          <w:i/>
        </w:rPr>
      </w:pPr>
      <w:r>
        <w:rPr>
          <w:i/>
        </w:rPr>
        <w:t>New</w:t>
      </w:r>
    </w:p>
    <w:p w14:paraId="508C51B3" w14:textId="4D196E3E" w:rsidR="00B2543E" w:rsidRPr="00B2543E" w:rsidRDefault="00B2543E" w:rsidP="002540A9">
      <w:pPr>
        <w:pStyle w:val="TextBody"/>
        <w:spacing w:after="0"/>
        <w:ind w:left="567" w:hanging="567"/>
        <w:rPr>
          <w:iCs/>
        </w:rPr>
      </w:pPr>
      <w:r w:rsidRPr="00B2543E">
        <w:rPr>
          <w:iCs/>
        </w:rPr>
        <w:t>20/00931/LBC</w:t>
      </w:r>
      <w:r>
        <w:rPr>
          <w:iCs/>
        </w:rPr>
        <w:t xml:space="preserve"> and </w:t>
      </w:r>
      <w:r w:rsidRPr="00B2543E">
        <w:rPr>
          <w:iCs/>
        </w:rPr>
        <w:t>20/0093</w:t>
      </w:r>
      <w:r>
        <w:rPr>
          <w:iCs/>
        </w:rPr>
        <w:t>0</w:t>
      </w:r>
      <w:r w:rsidRPr="00B2543E">
        <w:rPr>
          <w:iCs/>
        </w:rPr>
        <w:t>/</w:t>
      </w:r>
      <w:r>
        <w:rPr>
          <w:iCs/>
        </w:rPr>
        <w:t>FUL, Conversion of outbuildings to form one dwelling, for C. Longleather: No objections</w:t>
      </w:r>
      <w:r w:rsidR="00FF19BD">
        <w:rPr>
          <w:iCs/>
        </w:rPr>
        <w:t xml:space="preserve"> from the Parish Council.</w:t>
      </w:r>
    </w:p>
    <w:p w14:paraId="53693B6D" w14:textId="02E440E8" w:rsidR="00F67BC5" w:rsidRPr="00F67BC5" w:rsidRDefault="00F67BC5" w:rsidP="002540A9">
      <w:pPr>
        <w:pStyle w:val="TextBody"/>
        <w:spacing w:after="0"/>
        <w:ind w:left="567" w:hanging="567"/>
        <w:rPr>
          <w:i/>
          <w:iCs/>
        </w:rPr>
      </w:pPr>
      <w:r w:rsidRPr="00F67BC5">
        <w:rPr>
          <w:i/>
          <w:iCs/>
        </w:rPr>
        <w:lastRenderedPageBreak/>
        <w:t>Approved</w:t>
      </w:r>
    </w:p>
    <w:p w14:paraId="7EF14F9D" w14:textId="7DCC5683" w:rsidR="001331BE" w:rsidRDefault="001331BE" w:rsidP="001331BE">
      <w:pPr>
        <w:pStyle w:val="TextBody"/>
        <w:spacing w:after="0"/>
        <w:ind w:left="567" w:hanging="567"/>
      </w:pPr>
      <w:r w:rsidRPr="009626A7">
        <w:rPr>
          <w:i/>
          <w:iCs/>
        </w:rPr>
        <w:t>19/02785/FUL</w:t>
      </w:r>
      <w:r>
        <w:t>, Chimneys; Second update to convert agricultural land to agricultural/equestrian.</w:t>
      </w:r>
    </w:p>
    <w:p w14:paraId="231FDDD9" w14:textId="4974CC41" w:rsidR="00B2543E" w:rsidRPr="00B2543E" w:rsidRDefault="00B2543E" w:rsidP="00B2543E">
      <w:pPr>
        <w:pStyle w:val="TextBody"/>
        <w:spacing w:after="0"/>
        <w:ind w:left="567" w:hanging="567"/>
        <w:rPr>
          <w:iCs/>
        </w:rPr>
      </w:pPr>
      <w:r>
        <w:rPr>
          <w:i/>
        </w:rPr>
        <w:t xml:space="preserve">19/03510/FUL </w:t>
      </w:r>
      <w:r>
        <w:rPr>
          <w:iCs/>
        </w:rPr>
        <w:t>Rowborough Filling station. Extension of shop and associated works. Councillor Finlay reported that he had met the new owners, who own 14 other sites between here and London. They hope to open at the beginning of June, probably just in its original layout at that stage, then add the extended shop once they are up and running.</w:t>
      </w:r>
    </w:p>
    <w:p w14:paraId="6A81514A" w14:textId="20FAFEBB" w:rsidR="00BA3B1B" w:rsidRPr="00160588" w:rsidRDefault="00580223" w:rsidP="002540A9">
      <w:pPr>
        <w:pStyle w:val="TextBody"/>
        <w:spacing w:after="0"/>
        <w:ind w:left="567" w:hanging="567"/>
        <w:rPr>
          <w:i/>
        </w:rPr>
      </w:pPr>
      <w:r>
        <w:rPr>
          <w:i/>
        </w:rPr>
        <w:t>On-going</w:t>
      </w:r>
    </w:p>
    <w:p w14:paraId="11224535" w14:textId="3032B23F" w:rsidR="0026708B" w:rsidRDefault="0026708B" w:rsidP="002540A9">
      <w:pPr>
        <w:pStyle w:val="TextBody"/>
        <w:spacing w:after="0"/>
        <w:ind w:left="567" w:hanging="567"/>
      </w:pPr>
      <w:r w:rsidRPr="009626A7">
        <w:rPr>
          <w:i/>
          <w:iCs/>
        </w:rPr>
        <w:t>Pitstop</w:t>
      </w:r>
      <w:r w:rsidR="00C15FA8">
        <w:t xml:space="preserve">: </w:t>
      </w:r>
      <w:r w:rsidR="001529CA">
        <w:t xml:space="preserve">The matter </w:t>
      </w:r>
      <w:r w:rsidR="00FC3512">
        <w:t>has been granted the right to go to a public enquiry</w:t>
      </w:r>
      <w:r w:rsidR="001529CA">
        <w:t xml:space="preserve">. </w:t>
      </w:r>
      <w:r w:rsidR="00B2543E" w:rsidRPr="00B2543E">
        <w:t xml:space="preserve">a further update from Ron Goodyear </w:t>
      </w:r>
      <w:r w:rsidR="00B2543E">
        <w:t xml:space="preserve">had been received </w:t>
      </w:r>
      <w:r w:rsidR="00B2543E" w:rsidRPr="00B2543E">
        <w:t>th</w:t>
      </w:r>
      <w:r w:rsidR="00B2543E">
        <w:t>at</w:t>
      </w:r>
      <w:r w:rsidR="00B2543E" w:rsidRPr="00B2543E">
        <w:t xml:space="preserve"> morning. Apparently, </w:t>
      </w:r>
      <w:r w:rsidR="00B2543E">
        <w:t>SDC</w:t>
      </w:r>
      <w:r w:rsidR="00B2543E" w:rsidRPr="00B2543E">
        <w:t xml:space="preserve"> made Cotswold </w:t>
      </w:r>
      <w:r w:rsidR="00FF19BD">
        <w:t>C</w:t>
      </w:r>
      <w:r w:rsidR="00B2543E" w:rsidRPr="00B2543E">
        <w:t xml:space="preserve">ars aware yesterday that they would ask for </w:t>
      </w:r>
      <w:r w:rsidR="00B2543E">
        <w:t>costs</w:t>
      </w:r>
      <w:r w:rsidR="00B2543E" w:rsidRPr="00B2543E">
        <w:t>, and were asked by CC, not to spend any money on the inquiry (</w:t>
      </w:r>
      <w:r w:rsidR="00B2543E">
        <w:t>i</w:t>
      </w:r>
      <w:r w:rsidR="00B2543E" w:rsidRPr="00B2543E">
        <w:t xml:space="preserve">.e. </w:t>
      </w:r>
      <w:proofErr w:type="gramStart"/>
      <w:r w:rsidR="00B2543E" w:rsidRPr="00B2543E">
        <w:t>don’t</w:t>
      </w:r>
      <w:proofErr w:type="gramEnd"/>
      <w:r w:rsidR="00B2543E" w:rsidRPr="00B2543E">
        <w:t xml:space="preserve"> put up any evidence). Today, however, they have asked PIMS (planning appeals)</w:t>
      </w:r>
      <w:r w:rsidR="00B2543E">
        <w:t xml:space="preserve"> for</w:t>
      </w:r>
      <w:r w:rsidR="00B2543E" w:rsidRPr="00B2543E">
        <w:t xml:space="preserve"> and been granted a 2-month delay because they say they had a buyer lined up, but were prevented from selling because of COVID-19. They have agreed that within that 2 months they will either complete the sale or withdraw the appeal, although this does not commit them to withdrawing apparently. Ron says if they withdraw, the council will immediately press ahead with their enforcement. He also says his boss is </w:t>
      </w:r>
      <w:r w:rsidR="00DC3FA3" w:rsidRPr="00B2543E">
        <w:t>particularly good</w:t>
      </w:r>
      <w:r w:rsidR="00B2543E" w:rsidRPr="00B2543E">
        <w:t xml:space="preserve"> at handling this type of prevarication and they have compiled a dossier on how they have tried to avoid complying, so will be prepared anyway</w:t>
      </w:r>
      <w:r w:rsidR="00FF19BD">
        <w:t>.</w:t>
      </w:r>
    </w:p>
    <w:p w14:paraId="4DDFF06C" w14:textId="77777777" w:rsidR="0026708B" w:rsidRPr="00EA5EA3" w:rsidRDefault="0026708B" w:rsidP="002540A9">
      <w:pPr>
        <w:pStyle w:val="TextBody"/>
        <w:spacing w:after="0"/>
        <w:ind w:left="567" w:hanging="567"/>
      </w:pPr>
    </w:p>
    <w:p w14:paraId="4E1B2D07" w14:textId="4CC8ADAC" w:rsidR="00BA3B1B" w:rsidRPr="00771697" w:rsidRDefault="001331BE" w:rsidP="002540A9">
      <w:pPr>
        <w:pStyle w:val="TextBody"/>
        <w:spacing w:after="0"/>
        <w:ind w:left="567" w:hanging="567"/>
        <w:rPr>
          <w:i/>
        </w:rPr>
      </w:pPr>
      <w:r>
        <w:rPr>
          <w:i/>
        </w:rPr>
        <w:t>M20.06</w:t>
      </w:r>
      <w:r w:rsidR="00BA3B1B" w:rsidRPr="00771697">
        <w:rPr>
          <w:i/>
        </w:rPr>
        <w:t>. Correspondence  </w:t>
      </w:r>
    </w:p>
    <w:p w14:paraId="4BA681B9" w14:textId="1D97F1EE" w:rsidR="003F6C57" w:rsidRDefault="001529CA" w:rsidP="002540A9">
      <w:pPr>
        <w:pStyle w:val="TextBody"/>
        <w:spacing w:after="0"/>
        <w:ind w:left="567" w:hanging="567"/>
      </w:pPr>
      <w:r>
        <w:t xml:space="preserve">Clerks and </w:t>
      </w:r>
      <w:r w:rsidR="002058F3">
        <w:t>C</w:t>
      </w:r>
      <w:r>
        <w:t>ouncils.</w:t>
      </w:r>
    </w:p>
    <w:p w14:paraId="6928FF04" w14:textId="77FDBF4B" w:rsidR="00F67BC5" w:rsidRPr="00FF19BD" w:rsidRDefault="00F67BC5" w:rsidP="002540A9">
      <w:pPr>
        <w:pStyle w:val="TextBody"/>
        <w:spacing w:after="0"/>
        <w:ind w:left="567" w:hanging="567"/>
        <w:rPr>
          <w:lang w:val="fr-FR"/>
        </w:rPr>
      </w:pPr>
      <w:r w:rsidRPr="00FF19BD">
        <w:rPr>
          <w:lang w:val="fr-FR"/>
        </w:rPr>
        <w:t>LCR magazine</w:t>
      </w:r>
    </w:p>
    <w:p w14:paraId="5CA0AB63" w14:textId="7D70CC12" w:rsidR="00F67BC5" w:rsidRPr="00FF19BD" w:rsidRDefault="00F67BC5" w:rsidP="002540A9">
      <w:pPr>
        <w:pStyle w:val="TextBody"/>
        <w:spacing w:after="0"/>
        <w:ind w:left="567" w:hanging="567"/>
        <w:rPr>
          <w:lang w:val="fr-FR"/>
        </w:rPr>
      </w:pPr>
      <w:proofErr w:type="spellStart"/>
      <w:r w:rsidRPr="00FF19BD">
        <w:rPr>
          <w:lang w:val="fr-FR"/>
        </w:rPr>
        <w:t>Glasdon</w:t>
      </w:r>
      <w:proofErr w:type="spellEnd"/>
      <w:r w:rsidRPr="00FF19BD">
        <w:rPr>
          <w:lang w:val="fr-FR"/>
        </w:rPr>
        <w:t xml:space="preserve"> </w:t>
      </w:r>
      <w:proofErr w:type="spellStart"/>
      <w:r w:rsidRPr="00FF19BD">
        <w:rPr>
          <w:lang w:val="fr-FR"/>
        </w:rPr>
        <w:t>publicity</w:t>
      </w:r>
      <w:proofErr w:type="spellEnd"/>
    </w:p>
    <w:p w14:paraId="0B7975BB" w14:textId="77777777" w:rsidR="001529CA" w:rsidRPr="00FF19BD" w:rsidRDefault="001529CA" w:rsidP="002540A9">
      <w:pPr>
        <w:pStyle w:val="TextBody"/>
        <w:spacing w:after="0"/>
        <w:ind w:left="567" w:hanging="567"/>
        <w:rPr>
          <w:lang w:val="fr-FR"/>
        </w:rPr>
      </w:pPr>
    </w:p>
    <w:p w14:paraId="120AEBF4" w14:textId="40F5EA60" w:rsidR="00771697" w:rsidRDefault="001331BE" w:rsidP="002540A9">
      <w:pPr>
        <w:pStyle w:val="TextBody"/>
        <w:spacing w:after="0"/>
        <w:ind w:left="567" w:hanging="567"/>
        <w:rPr>
          <w:i/>
        </w:rPr>
      </w:pPr>
      <w:r w:rsidRPr="00FF19BD">
        <w:rPr>
          <w:i/>
          <w:lang w:val="fr-FR"/>
        </w:rPr>
        <w:t>M20.07</w:t>
      </w:r>
      <w:r w:rsidR="00A75B4C" w:rsidRPr="00FF19BD">
        <w:rPr>
          <w:i/>
          <w:lang w:val="fr-FR"/>
        </w:rPr>
        <w:t xml:space="preserve">. </w:t>
      </w:r>
      <w:r w:rsidR="00A75B4C" w:rsidRPr="00771697">
        <w:rPr>
          <w:i/>
        </w:rPr>
        <w:t>Council reports</w:t>
      </w:r>
    </w:p>
    <w:p w14:paraId="07A5039B" w14:textId="50590AF5" w:rsidR="006705F6" w:rsidRDefault="00B2543E" w:rsidP="04B243C6">
      <w:pPr>
        <w:pStyle w:val="TextBody"/>
        <w:spacing w:after="0"/>
        <w:ind w:left="567" w:hanging="567"/>
      </w:pPr>
      <w:r>
        <w:t>Councillor Barker reported that everything at the moment was geared towards COVID and public health. She thanked the village for donations towards the food bank in Shipston. She felt people were still reluctant to come forward for parcels. Referral is not necessary.</w:t>
      </w:r>
      <w:r w:rsidR="00DC3FA3">
        <w:t xml:space="preserve"> Councillor Longleather commented that the village had pledges towards a hardship fund, but that the council were unsure about how this could be used, again as people were unwilling to admit they needed help.</w:t>
      </w:r>
    </w:p>
    <w:p w14:paraId="0306376B" w14:textId="77777777" w:rsidR="00DC3FA3" w:rsidRDefault="00DC3FA3" w:rsidP="04B243C6">
      <w:pPr>
        <w:pStyle w:val="TextBody"/>
        <w:spacing w:after="0"/>
        <w:ind w:left="567" w:hanging="567"/>
      </w:pPr>
    </w:p>
    <w:p w14:paraId="54ACFC85" w14:textId="67F2BC2F" w:rsidR="00B80250" w:rsidRDefault="001331BE" w:rsidP="04B243C6">
      <w:pPr>
        <w:pStyle w:val="TextBody"/>
        <w:spacing w:after="0"/>
        <w:ind w:left="567" w:hanging="567"/>
        <w:rPr>
          <w:i/>
          <w:iCs/>
        </w:rPr>
      </w:pPr>
      <w:r>
        <w:rPr>
          <w:i/>
          <w:iCs/>
        </w:rPr>
        <w:t>M20.08</w:t>
      </w:r>
      <w:r w:rsidR="04B243C6" w:rsidRPr="04B243C6">
        <w:rPr>
          <w:i/>
          <w:iCs/>
        </w:rPr>
        <w:t xml:space="preserve">. AOB: </w:t>
      </w:r>
    </w:p>
    <w:p w14:paraId="662A5866" w14:textId="5CC17BB7" w:rsidR="001331BE" w:rsidRPr="00DC3FA3" w:rsidRDefault="00DC3FA3" w:rsidP="04B243C6">
      <w:pPr>
        <w:pStyle w:val="TextBody"/>
        <w:spacing w:after="0"/>
        <w:ind w:left="567" w:hanging="567"/>
      </w:pPr>
      <w:r>
        <w:t>None</w:t>
      </w:r>
    </w:p>
    <w:p w14:paraId="3123CB95" w14:textId="77777777" w:rsidR="006705F6" w:rsidRDefault="006705F6" w:rsidP="00F8600D">
      <w:pPr>
        <w:pStyle w:val="TextBody"/>
        <w:spacing w:after="0"/>
        <w:ind w:left="567" w:hanging="567"/>
      </w:pPr>
    </w:p>
    <w:p w14:paraId="5B48C5C2" w14:textId="5BE1291A" w:rsidR="00BA3B1B" w:rsidRDefault="001331BE" w:rsidP="005446AC">
      <w:pPr>
        <w:pStyle w:val="TextBody"/>
        <w:spacing w:after="0"/>
        <w:rPr>
          <w:i/>
        </w:rPr>
      </w:pPr>
      <w:r>
        <w:rPr>
          <w:i/>
        </w:rPr>
        <w:t>M20.10</w:t>
      </w:r>
      <w:r w:rsidR="00BA3B1B" w:rsidRPr="00A75B4C">
        <w:rPr>
          <w:i/>
        </w:rPr>
        <w:t>. Date of next meeting</w:t>
      </w:r>
    </w:p>
    <w:p w14:paraId="580771FA" w14:textId="255BE107" w:rsidR="00C15FA8" w:rsidRPr="00C15FA8" w:rsidRDefault="00DC3FA3" w:rsidP="005446AC">
      <w:pPr>
        <w:pStyle w:val="TextBody"/>
        <w:spacing w:after="0"/>
        <w:rPr>
          <w:iCs/>
        </w:rPr>
      </w:pPr>
      <w:r>
        <w:rPr>
          <w:iCs/>
        </w:rPr>
        <w:t>The date for the next meeting was tentatively set for 5 August, in whatever format is appropriate at the time.</w:t>
      </w:r>
    </w:p>
    <w:sectPr w:rsidR="00C15FA8" w:rsidRPr="00C15FA8" w:rsidSect="008A47D1">
      <w:pgSz w:w="11906" w:h="16838"/>
      <w:pgMar w:top="1440" w:right="1080" w:bottom="1440" w:left="1080"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361B"/>
    <w:multiLevelType w:val="hybridMultilevel"/>
    <w:tmpl w:val="BB900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D0132"/>
    <w:multiLevelType w:val="hybridMultilevel"/>
    <w:tmpl w:val="EB8E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25870"/>
    <w:multiLevelType w:val="hybridMultilevel"/>
    <w:tmpl w:val="ED3E2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0C5CC6"/>
    <w:multiLevelType w:val="hybridMultilevel"/>
    <w:tmpl w:val="B5364FE6"/>
    <w:lvl w:ilvl="0" w:tplc="6CD6EF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B1B"/>
    <w:rsid w:val="000253DA"/>
    <w:rsid w:val="00054D6D"/>
    <w:rsid w:val="00085304"/>
    <w:rsid w:val="00096BDF"/>
    <w:rsid w:val="000A3B97"/>
    <w:rsid w:val="000B573A"/>
    <w:rsid w:val="000E049B"/>
    <w:rsid w:val="000F0C06"/>
    <w:rsid w:val="00127338"/>
    <w:rsid w:val="001331BE"/>
    <w:rsid w:val="001367CD"/>
    <w:rsid w:val="0013697A"/>
    <w:rsid w:val="001412A1"/>
    <w:rsid w:val="0014165B"/>
    <w:rsid w:val="001529CA"/>
    <w:rsid w:val="00181593"/>
    <w:rsid w:val="001A630B"/>
    <w:rsid w:val="001F6ECB"/>
    <w:rsid w:val="002058F3"/>
    <w:rsid w:val="002245B0"/>
    <w:rsid w:val="00251226"/>
    <w:rsid w:val="002540A9"/>
    <w:rsid w:val="0026708B"/>
    <w:rsid w:val="0028371D"/>
    <w:rsid w:val="002A5A54"/>
    <w:rsid w:val="002B2710"/>
    <w:rsid w:val="002C1FC5"/>
    <w:rsid w:val="003279D8"/>
    <w:rsid w:val="003337F9"/>
    <w:rsid w:val="00336E25"/>
    <w:rsid w:val="00351CDD"/>
    <w:rsid w:val="003642EA"/>
    <w:rsid w:val="003A227F"/>
    <w:rsid w:val="003A692E"/>
    <w:rsid w:val="003A6AF9"/>
    <w:rsid w:val="003C372B"/>
    <w:rsid w:val="003D232F"/>
    <w:rsid w:val="003D4B0E"/>
    <w:rsid w:val="003E31B4"/>
    <w:rsid w:val="003F4FF9"/>
    <w:rsid w:val="003F5619"/>
    <w:rsid w:val="003F613D"/>
    <w:rsid w:val="003F6C57"/>
    <w:rsid w:val="00427BD4"/>
    <w:rsid w:val="00434368"/>
    <w:rsid w:val="00442AA9"/>
    <w:rsid w:val="00471C15"/>
    <w:rsid w:val="00480459"/>
    <w:rsid w:val="00480DD8"/>
    <w:rsid w:val="00491E1E"/>
    <w:rsid w:val="004A1056"/>
    <w:rsid w:val="004D2B27"/>
    <w:rsid w:val="00516A62"/>
    <w:rsid w:val="00523F08"/>
    <w:rsid w:val="005446AC"/>
    <w:rsid w:val="00580223"/>
    <w:rsid w:val="005C274C"/>
    <w:rsid w:val="005C565F"/>
    <w:rsid w:val="00603E76"/>
    <w:rsid w:val="006705F6"/>
    <w:rsid w:val="006A4EA7"/>
    <w:rsid w:val="006C13D4"/>
    <w:rsid w:val="0073417D"/>
    <w:rsid w:val="007370E9"/>
    <w:rsid w:val="00740692"/>
    <w:rsid w:val="00771697"/>
    <w:rsid w:val="00774E4D"/>
    <w:rsid w:val="00785135"/>
    <w:rsid w:val="007B0C93"/>
    <w:rsid w:val="007B4DA8"/>
    <w:rsid w:val="007B7AD5"/>
    <w:rsid w:val="007C0F92"/>
    <w:rsid w:val="007D105B"/>
    <w:rsid w:val="007D1EA4"/>
    <w:rsid w:val="007E79B8"/>
    <w:rsid w:val="00802B1B"/>
    <w:rsid w:val="0086108D"/>
    <w:rsid w:val="00870386"/>
    <w:rsid w:val="00872220"/>
    <w:rsid w:val="00874D21"/>
    <w:rsid w:val="00891489"/>
    <w:rsid w:val="008A47D1"/>
    <w:rsid w:val="008B6234"/>
    <w:rsid w:val="008D4F07"/>
    <w:rsid w:val="008D6CD1"/>
    <w:rsid w:val="008E3EE4"/>
    <w:rsid w:val="008F1D60"/>
    <w:rsid w:val="009043FB"/>
    <w:rsid w:val="00926F32"/>
    <w:rsid w:val="00961DF8"/>
    <w:rsid w:val="009626A7"/>
    <w:rsid w:val="0098484A"/>
    <w:rsid w:val="009849F4"/>
    <w:rsid w:val="009A7C11"/>
    <w:rsid w:val="00A1620B"/>
    <w:rsid w:val="00A425B6"/>
    <w:rsid w:val="00A750D5"/>
    <w:rsid w:val="00A75B4C"/>
    <w:rsid w:val="00A87345"/>
    <w:rsid w:val="00AA6B2C"/>
    <w:rsid w:val="00AA7974"/>
    <w:rsid w:val="00AE270D"/>
    <w:rsid w:val="00AE54FF"/>
    <w:rsid w:val="00AF2525"/>
    <w:rsid w:val="00B13AB3"/>
    <w:rsid w:val="00B2543E"/>
    <w:rsid w:val="00B339F7"/>
    <w:rsid w:val="00B361C3"/>
    <w:rsid w:val="00B53A01"/>
    <w:rsid w:val="00B61554"/>
    <w:rsid w:val="00B71426"/>
    <w:rsid w:val="00B73C6B"/>
    <w:rsid w:val="00B80250"/>
    <w:rsid w:val="00BA236E"/>
    <w:rsid w:val="00BA3B1B"/>
    <w:rsid w:val="00BA412C"/>
    <w:rsid w:val="00BE0985"/>
    <w:rsid w:val="00BF174A"/>
    <w:rsid w:val="00C0113F"/>
    <w:rsid w:val="00C01476"/>
    <w:rsid w:val="00C10BE5"/>
    <w:rsid w:val="00C1580E"/>
    <w:rsid w:val="00C15FA8"/>
    <w:rsid w:val="00C43DA5"/>
    <w:rsid w:val="00C527C3"/>
    <w:rsid w:val="00C642DF"/>
    <w:rsid w:val="00C8178D"/>
    <w:rsid w:val="00C91C90"/>
    <w:rsid w:val="00C9523A"/>
    <w:rsid w:val="00C97862"/>
    <w:rsid w:val="00CD26AD"/>
    <w:rsid w:val="00CD30B1"/>
    <w:rsid w:val="00CD372C"/>
    <w:rsid w:val="00CE5CA7"/>
    <w:rsid w:val="00D03F61"/>
    <w:rsid w:val="00D32701"/>
    <w:rsid w:val="00D448DB"/>
    <w:rsid w:val="00D44D3F"/>
    <w:rsid w:val="00D56ADD"/>
    <w:rsid w:val="00D658D1"/>
    <w:rsid w:val="00DC3FA3"/>
    <w:rsid w:val="00DD4B58"/>
    <w:rsid w:val="00DF4903"/>
    <w:rsid w:val="00E05D39"/>
    <w:rsid w:val="00E10893"/>
    <w:rsid w:val="00E22070"/>
    <w:rsid w:val="00E31899"/>
    <w:rsid w:val="00E53392"/>
    <w:rsid w:val="00E568B2"/>
    <w:rsid w:val="00E678F7"/>
    <w:rsid w:val="00E75DB9"/>
    <w:rsid w:val="00E976F7"/>
    <w:rsid w:val="00EA5EA3"/>
    <w:rsid w:val="00EA70D6"/>
    <w:rsid w:val="00EB6B9D"/>
    <w:rsid w:val="00F003AF"/>
    <w:rsid w:val="00F0798F"/>
    <w:rsid w:val="00F31C3E"/>
    <w:rsid w:val="00F372B9"/>
    <w:rsid w:val="00F67BC5"/>
    <w:rsid w:val="00F734E2"/>
    <w:rsid w:val="00F8600D"/>
    <w:rsid w:val="00F95DFE"/>
    <w:rsid w:val="00FB37BA"/>
    <w:rsid w:val="00FB3D6F"/>
    <w:rsid w:val="00FC3512"/>
    <w:rsid w:val="00FC67C4"/>
    <w:rsid w:val="00FF19BD"/>
    <w:rsid w:val="04B243C6"/>
    <w:rsid w:val="48574A9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0535B"/>
  <w15:docId w15:val="{B67CD003-4CC3-476D-90B3-279A3DAF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BA3B1B"/>
    <w:pPr>
      <w:widowControl w:val="0"/>
      <w:suppressAutoHyphens/>
    </w:pPr>
    <w:rPr>
      <w:rFonts w:ascii="Times New Roman" w:eastAsia="SimSun" w:hAnsi="Times New Roman" w:cs="Arial Unicode MS"/>
      <w:sz w:val="24"/>
      <w:szCs w:val="24"/>
      <w:lang w:eastAsia="zh-CN" w:bidi="hi-IN"/>
    </w:rPr>
  </w:style>
  <w:style w:type="paragraph" w:customStyle="1" w:styleId="TextBody">
    <w:name w:val="Text Body"/>
    <w:basedOn w:val="DefaultStyle"/>
    <w:rsid w:val="00BA3B1B"/>
    <w:pPr>
      <w:spacing w:after="120"/>
    </w:pPr>
  </w:style>
  <w:style w:type="character" w:styleId="CommentReference">
    <w:name w:val="annotation reference"/>
    <w:basedOn w:val="DefaultParagraphFont"/>
    <w:uiPriority w:val="99"/>
    <w:semiHidden/>
    <w:unhideWhenUsed/>
    <w:rsid w:val="00C97862"/>
    <w:rPr>
      <w:sz w:val="16"/>
      <w:szCs w:val="16"/>
    </w:rPr>
  </w:style>
  <w:style w:type="paragraph" w:styleId="CommentText">
    <w:name w:val="annotation text"/>
    <w:basedOn w:val="Normal"/>
    <w:link w:val="CommentTextChar"/>
    <w:uiPriority w:val="99"/>
    <w:semiHidden/>
    <w:unhideWhenUsed/>
    <w:rsid w:val="00C97862"/>
    <w:pPr>
      <w:spacing w:line="240" w:lineRule="auto"/>
    </w:pPr>
    <w:rPr>
      <w:sz w:val="20"/>
      <w:szCs w:val="20"/>
    </w:rPr>
  </w:style>
  <w:style w:type="character" w:customStyle="1" w:styleId="CommentTextChar">
    <w:name w:val="Comment Text Char"/>
    <w:basedOn w:val="DefaultParagraphFont"/>
    <w:link w:val="CommentText"/>
    <w:uiPriority w:val="99"/>
    <w:semiHidden/>
    <w:rsid w:val="00C97862"/>
    <w:rPr>
      <w:sz w:val="20"/>
      <w:szCs w:val="20"/>
    </w:rPr>
  </w:style>
  <w:style w:type="paragraph" w:styleId="CommentSubject">
    <w:name w:val="annotation subject"/>
    <w:basedOn w:val="CommentText"/>
    <w:next w:val="CommentText"/>
    <w:link w:val="CommentSubjectChar"/>
    <w:uiPriority w:val="99"/>
    <w:semiHidden/>
    <w:unhideWhenUsed/>
    <w:rsid w:val="00C97862"/>
    <w:rPr>
      <w:b/>
      <w:bCs/>
    </w:rPr>
  </w:style>
  <w:style w:type="character" w:customStyle="1" w:styleId="CommentSubjectChar">
    <w:name w:val="Comment Subject Char"/>
    <w:basedOn w:val="CommentTextChar"/>
    <w:link w:val="CommentSubject"/>
    <w:uiPriority w:val="99"/>
    <w:semiHidden/>
    <w:rsid w:val="00C97862"/>
    <w:rPr>
      <w:b/>
      <w:bCs/>
      <w:sz w:val="20"/>
      <w:szCs w:val="20"/>
    </w:rPr>
  </w:style>
  <w:style w:type="paragraph" w:styleId="BalloonText">
    <w:name w:val="Balloon Text"/>
    <w:basedOn w:val="Normal"/>
    <w:link w:val="BalloonTextChar"/>
    <w:uiPriority w:val="99"/>
    <w:semiHidden/>
    <w:unhideWhenUsed/>
    <w:rsid w:val="00C97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8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Finlay</dc:creator>
  <cp:keywords/>
  <dc:description/>
  <cp:lastModifiedBy>David Passingham</cp:lastModifiedBy>
  <cp:revision>2</cp:revision>
  <cp:lastPrinted>2019-11-12T10:45:00Z</cp:lastPrinted>
  <dcterms:created xsi:type="dcterms:W3CDTF">2020-05-10T14:30:00Z</dcterms:created>
  <dcterms:modified xsi:type="dcterms:W3CDTF">2020-05-10T14:30:00Z</dcterms:modified>
</cp:coreProperties>
</file>