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9810"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w:t>
      </w:r>
    </w:p>
    <w:p w14:paraId="702D04BD" w14:textId="0EC1983A" w:rsidR="004B66D5" w:rsidRPr="005B375F" w:rsidRDefault="004B66D5" w:rsidP="005B375F">
      <w:pPr>
        <w:pStyle w:val="Heading1"/>
        <w:rPr>
          <w:rFonts w:eastAsia="SimSun"/>
          <w:b/>
          <w:bCs/>
          <w:lang w:eastAsia="zh-CN" w:bidi="hi-IN"/>
        </w:rPr>
      </w:pPr>
      <w:r w:rsidRPr="005B375F">
        <w:rPr>
          <w:rFonts w:eastAsia="SimSun"/>
          <w:b/>
          <w:bCs/>
          <w:lang w:eastAsia="zh-CN" w:bidi="hi-IN"/>
        </w:rPr>
        <w:t>A meeting of Stretton-on-Fosse Parish Council </w:t>
      </w:r>
      <w:r w:rsidR="00F12293">
        <w:rPr>
          <w:rFonts w:eastAsia="SimSun"/>
          <w:b/>
          <w:bCs/>
          <w:lang w:eastAsia="zh-CN" w:bidi="hi-IN"/>
        </w:rPr>
        <w:t>was</w:t>
      </w:r>
      <w:r w:rsidR="000532DE" w:rsidRPr="005B375F">
        <w:rPr>
          <w:rFonts w:eastAsia="SimSun"/>
          <w:b/>
          <w:bCs/>
          <w:lang w:eastAsia="zh-CN" w:bidi="hi-IN"/>
        </w:rPr>
        <w:t xml:space="preserve"> </w:t>
      </w:r>
      <w:r w:rsidRPr="005B375F">
        <w:rPr>
          <w:rFonts w:eastAsia="SimSun"/>
          <w:b/>
          <w:bCs/>
          <w:lang w:eastAsia="zh-CN" w:bidi="hi-IN"/>
        </w:rPr>
        <w:t xml:space="preserve">held on </w:t>
      </w:r>
      <w:r w:rsidR="00EE6C58" w:rsidRPr="005B375F">
        <w:rPr>
          <w:rFonts w:eastAsia="SimSun"/>
          <w:b/>
          <w:bCs/>
          <w:lang w:eastAsia="zh-CN" w:bidi="hi-IN"/>
        </w:rPr>
        <w:t>12</w:t>
      </w:r>
      <w:r w:rsidR="00FF091C" w:rsidRPr="005B375F">
        <w:rPr>
          <w:rFonts w:eastAsia="SimSun"/>
          <w:b/>
          <w:bCs/>
          <w:lang w:eastAsia="zh-CN" w:bidi="hi-IN"/>
        </w:rPr>
        <w:t xml:space="preserve"> </w:t>
      </w:r>
      <w:r w:rsidR="006A18DB" w:rsidRPr="005B375F">
        <w:rPr>
          <w:rFonts w:eastAsia="SimSun"/>
          <w:b/>
          <w:bCs/>
          <w:lang w:eastAsia="zh-CN" w:bidi="hi-IN"/>
        </w:rPr>
        <w:t xml:space="preserve">January 2022 </w:t>
      </w:r>
      <w:r w:rsidRPr="005B375F">
        <w:rPr>
          <w:rFonts w:eastAsia="SimSun"/>
          <w:b/>
          <w:bCs/>
          <w:lang w:eastAsia="zh-CN" w:bidi="hi-IN"/>
        </w:rPr>
        <w:t>at 7</w:t>
      </w:r>
      <w:r w:rsidR="009A0C9A" w:rsidRPr="005B375F">
        <w:rPr>
          <w:rFonts w:eastAsia="SimSun"/>
          <w:b/>
          <w:bCs/>
          <w:lang w:eastAsia="zh-CN" w:bidi="hi-IN"/>
        </w:rPr>
        <w:t>.</w:t>
      </w:r>
      <w:r w:rsidR="00821468" w:rsidRPr="005B375F">
        <w:rPr>
          <w:rFonts w:eastAsia="SimSun"/>
          <w:b/>
          <w:bCs/>
          <w:lang w:eastAsia="zh-CN" w:bidi="hi-IN"/>
        </w:rPr>
        <w:t>15</w:t>
      </w:r>
      <w:r w:rsidRPr="005B375F">
        <w:rPr>
          <w:rFonts w:eastAsia="SimSun"/>
          <w:b/>
          <w:bCs/>
          <w:lang w:eastAsia="zh-CN" w:bidi="hi-IN"/>
        </w:rPr>
        <w:t xml:space="preserve"> </w:t>
      </w:r>
      <w:r w:rsidR="009D4890" w:rsidRPr="005B375F">
        <w:rPr>
          <w:rFonts w:eastAsia="SimSun"/>
          <w:b/>
          <w:bCs/>
          <w:lang w:eastAsia="zh-CN" w:bidi="hi-IN"/>
        </w:rPr>
        <w:t>p.m. in the village hall</w:t>
      </w:r>
    </w:p>
    <w:p w14:paraId="1FE0A37D" w14:textId="3A155F94" w:rsidR="00F12293" w:rsidRDefault="00F12293" w:rsidP="00E15499">
      <w:pPr>
        <w:widowControl w:val="0"/>
        <w:suppressAutoHyphens/>
        <w:spacing w:after="0" w:line="276" w:lineRule="auto"/>
        <w:ind w:left="567" w:hanging="567"/>
        <w:rPr>
          <w:rFonts w:ascii="Times New Roman" w:eastAsia="SimSun" w:hAnsi="Times New Roman" w:cs="Arial Unicode MS"/>
          <w:b/>
          <w:bCs/>
          <w:iCs/>
          <w:sz w:val="24"/>
          <w:szCs w:val="24"/>
          <w:lang w:eastAsia="zh-CN" w:bidi="hi-IN"/>
        </w:rPr>
      </w:pPr>
      <w:r>
        <w:rPr>
          <w:rFonts w:ascii="Times New Roman" w:eastAsia="SimSun" w:hAnsi="Times New Roman" w:cs="Arial Unicode MS"/>
          <w:b/>
          <w:bCs/>
          <w:iCs/>
          <w:sz w:val="24"/>
          <w:szCs w:val="24"/>
          <w:lang w:eastAsia="zh-CN" w:bidi="hi-IN"/>
        </w:rPr>
        <w:t xml:space="preserve">Present: Isobel Hazelwood (Chair, IH), Chris Longleather (CL), Keith Finlay (KF), Jon Holdback (JH), Jo </w:t>
      </w:r>
      <w:r w:rsidR="003F7DB8">
        <w:rPr>
          <w:rFonts w:ascii="Times New Roman" w:eastAsia="SimSun" w:hAnsi="Times New Roman" w:cs="Arial Unicode MS"/>
          <w:b/>
          <w:bCs/>
          <w:iCs/>
          <w:sz w:val="24"/>
          <w:szCs w:val="24"/>
          <w:lang w:eastAsia="zh-CN" w:bidi="hi-IN"/>
        </w:rPr>
        <w:t>B</w:t>
      </w:r>
      <w:r>
        <w:rPr>
          <w:rFonts w:ascii="Times New Roman" w:eastAsia="SimSun" w:hAnsi="Times New Roman" w:cs="Arial Unicode MS"/>
          <w:b/>
          <w:bCs/>
          <w:iCs/>
          <w:sz w:val="24"/>
          <w:szCs w:val="24"/>
          <w:lang w:eastAsia="zh-CN" w:bidi="hi-IN"/>
        </w:rPr>
        <w:t>arker (WCC, SDC</w:t>
      </w:r>
      <w:r w:rsidR="003F7DB8">
        <w:rPr>
          <w:rFonts w:ascii="Times New Roman" w:eastAsia="SimSun" w:hAnsi="Times New Roman" w:cs="Arial Unicode MS"/>
          <w:b/>
          <w:bCs/>
          <w:iCs/>
          <w:sz w:val="24"/>
          <w:szCs w:val="24"/>
          <w:lang w:eastAsia="zh-CN" w:bidi="hi-IN"/>
        </w:rPr>
        <w:t>)</w:t>
      </w:r>
      <w:r>
        <w:rPr>
          <w:rFonts w:ascii="Times New Roman" w:eastAsia="SimSun" w:hAnsi="Times New Roman" w:cs="Arial Unicode MS"/>
          <w:b/>
          <w:bCs/>
          <w:iCs/>
          <w:sz w:val="24"/>
          <w:szCs w:val="24"/>
          <w:lang w:eastAsia="zh-CN" w:bidi="hi-IN"/>
        </w:rPr>
        <w:t xml:space="preserve"> </w:t>
      </w:r>
      <w:r w:rsidR="003F7DB8">
        <w:rPr>
          <w:rFonts w:ascii="Times New Roman" w:eastAsia="SimSun" w:hAnsi="Times New Roman" w:cs="Arial Unicode MS"/>
          <w:b/>
          <w:bCs/>
          <w:iCs/>
          <w:sz w:val="24"/>
          <w:szCs w:val="24"/>
          <w:lang w:eastAsia="zh-CN" w:bidi="hi-IN"/>
        </w:rPr>
        <w:t>(</w:t>
      </w:r>
      <w:r>
        <w:rPr>
          <w:rFonts w:ascii="Times New Roman" w:eastAsia="SimSun" w:hAnsi="Times New Roman" w:cs="Arial Unicode MS"/>
          <w:b/>
          <w:bCs/>
          <w:iCs/>
          <w:sz w:val="24"/>
          <w:szCs w:val="24"/>
          <w:lang w:eastAsia="zh-CN" w:bidi="hi-IN"/>
        </w:rPr>
        <w:t>JB)</w:t>
      </w:r>
    </w:p>
    <w:p w14:paraId="43C53377" w14:textId="77777777" w:rsidR="00F12293" w:rsidRPr="00F12293" w:rsidRDefault="00F12293" w:rsidP="00E15499">
      <w:pPr>
        <w:widowControl w:val="0"/>
        <w:suppressAutoHyphens/>
        <w:spacing w:after="0" w:line="276" w:lineRule="auto"/>
        <w:ind w:left="567" w:hanging="567"/>
        <w:rPr>
          <w:rFonts w:ascii="Times New Roman" w:eastAsia="SimSun" w:hAnsi="Times New Roman" w:cs="Arial Unicode MS"/>
          <w:b/>
          <w:bCs/>
          <w:iCs/>
          <w:sz w:val="24"/>
          <w:szCs w:val="24"/>
          <w:lang w:eastAsia="zh-CN" w:bidi="hi-IN"/>
        </w:rPr>
      </w:pPr>
    </w:p>
    <w:p w14:paraId="4F0CB336" w14:textId="4CAFD2C4" w:rsidR="00B46254" w:rsidRPr="00F12293" w:rsidRDefault="004B66D5" w:rsidP="00E15499">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6A18DB">
        <w:rPr>
          <w:rFonts w:ascii="Times New Roman" w:eastAsia="SimSun" w:hAnsi="Times New Roman" w:cs="Arial Unicode MS"/>
          <w:i/>
          <w:sz w:val="24"/>
          <w:szCs w:val="24"/>
          <w:lang w:eastAsia="zh-CN" w:bidi="hi-IN"/>
        </w:rPr>
        <w:t>48</w:t>
      </w:r>
      <w:r w:rsidRPr="00E849BA">
        <w:rPr>
          <w:rFonts w:ascii="Times New Roman" w:eastAsia="SimSun" w:hAnsi="Times New Roman" w:cs="Arial Unicode MS"/>
          <w:i/>
          <w:sz w:val="24"/>
          <w:szCs w:val="24"/>
          <w:lang w:eastAsia="zh-CN" w:bidi="hi-IN"/>
        </w:rPr>
        <w:t>. Apologies</w:t>
      </w:r>
      <w:r w:rsidR="009D4890">
        <w:rPr>
          <w:rFonts w:ascii="Times New Roman" w:eastAsia="SimSun" w:hAnsi="Times New Roman" w:cs="Arial Unicode MS"/>
          <w:i/>
          <w:sz w:val="24"/>
          <w:szCs w:val="24"/>
          <w:lang w:eastAsia="zh-CN" w:bidi="hi-IN"/>
        </w:rPr>
        <w:t>:</w:t>
      </w:r>
      <w:r w:rsidR="00F12293">
        <w:rPr>
          <w:rFonts w:ascii="Times New Roman" w:eastAsia="SimSun" w:hAnsi="Times New Roman" w:cs="Arial Unicode MS"/>
          <w:i/>
          <w:sz w:val="24"/>
          <w:szCs w:val="24"/>
          <w:lang w:eastAsia="zh-CN" w:bidi="hi-IN"/>
        </w:rPr>
        <w:t xml:space="preserve"> </w:t>
      </w:r>
      <w:r w:rsidR="00F12293">
        <w:rPr>
          <w:rFonts w:ascii="Times New Roman" w:eastAsia="SimSun" w:hAnsi="Times New Roman" w:cs="Arial Unicode MS"/>
          <w:iCs/>
          <w:sz w:val="24"/>
          <w:szCs w:val="24"/>
          <w:lang w:eastAsia="zh-CN" w:bidi="hi-IN"/>
        </w:rPr>
        <w:t xml:space="preserve"> Penny White, Richard Eedle (both attended on Zoom for the purpose of commenting only; they were unable to vote)</w:t>
      </w:r>
      <w:r w:rsidR="001D6650">
        <w:rPr>
          <w:rFonts w:ascii="Times New Roman" w:eastAsia="SimSun" w:hAnsi="Times New Roman" w:cs="Arial Unicode MS"/>
          <w:iCs/>
          <w:sz w:val="24"/>
          <w:szCs w:val="24"/>
          <w:lang w:eastAsia="zh-CN" w:bidi="hi-IN"/>
        </w:rPr>
        <w:t>.</w:t>
      </w:r>
    </w:p>
    <w:p w14:paraId="62FAFCC1" w14:textId="37BCAB1C" w:rsidR="004B66D5" w:rsidRPr="001D6650"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FF091C">
        <w:rPr>
          <w:rFonts w:ascii="Times New Roman" w:eastAsia="SimSun" w:hAnsi="Times New Roman" w:cs="Arial Unicode MS"/>
          <w:i/>
          <w:sz w:val="24"/>
          <w:szCs w:val="24"/>
          <w:lang w:eastAsia="zh-CN" w:bidi="hi-IN"/>
        </w:rPr>
        <w:t>4</w:t>
      </w:r>
      <w:r w:rsidR="006A18DB">
        <w:rPr>
          <w:rFonts w:ascii="Times New Roman" w:eastAsia="SimSun" w:hAnsi="Times New Roman" w:cs="Arial Unicode MS"/>
          <w:i/>
          <w:sz w:val="24"/>
          <w:szCs w:val="24"/>
          <w:lang w:eastAsia="zh-CN" w:bidi="hi-IN"/>
        </w:rPr>
        <w:t>9</w:t>
      </w:r>
      <w:r w:rsidRPr="00E849BA">
        <w:rPr>
          <w:rFonts w:ascii="Times New Roman" w:eastAsia="SimSun" w:hAnsi="Times New Roman" w:cs="Arial Unicode MS"/>
          <w:i/>
          <w:sz w:val="24"/>
          <w:szCs w:val="24"/>
          <w:lang w:eastAsia="zh-CN" w:bidi="hi-IN"/>
        </w:rPr>
        <w:t>. Approval of minutes of last meeting</w:t>
      </w:r>
      <w:r w:rsidR="00B46254" w:rsidRPr="00E849BA">
        <w:rPr>
          <w:rFonts w:ascii="Times New Roman" w:eastAsia="SimSun" w:hAnsi="Times New Roman" w:cs="Arial Unicode MS"/>
          <w:i/>
          <w:sz w:val="24"/>
          <w:szCs w:val="24"/>
          <w:lang w:eastAsia="zh-CN" w:bidi="hi-IN"/>
        </w:rPr>
        <w:t xml:space="preserve">: </w:t>
      </w:r>
      <w:r w:rsidR="001D6650">
        <w:rPr>
          <w:rFonts w:ascii="Times New Roman" w:eastAsia="SimSun" w:hAnsi="Times New Roman" w:cs="Arial Unicode MS"/>
          <w:iCs/>
          <w:sz w:val="24"/>
          <w:szCs w:val="24"/>
          <w:lang w:eastAsia="zh-CN" w:bidi="hi-IN"/>
        </w:rPr>
        <w:t>Approved.</w:t>
      </w:r>
    </w:p>
    <w:p w14:paraId="77B57F98" w14:textId="19EF2932" w:rsidR="002901B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6A18DB">
        <w:rPr>
          <w:rFonts w:ascii="Times New Roman" w:eastAsia="SimSun" w:hAnsi="Times New Roman" w:cs="Arial Unicode MS"/>
          <w:i/>
          <w:sz w:val="24"/>
          <w:szCs w:val="24"/>
          <w:lang w:eastAsia="zh-CN" w:bidi="hi-IN"/>
        </w:rPr>
        <w:t>50</w:t>
      </w:r>
      <w:r w:rsidRPr="00E849BA">
        <w:rPr>
          <w:rFonts w:ascii="Times New Roman" w:eastAsia="SimSun" w:hAnsi="Times New Roman" w:cs="Arial Unicode MS"/>
          <w:i/>
          <w:sz w:val="24"/>
          <w:szCs w:val="24"/>
          <w:lang w:eastAsia="zh-CN" w:bidi="hi-IN"/>
        </w:rPr>
        <w:t>. Matters arising</w:t>
      </w:r>
      <w:r w:rsidR="001D6650">
        <w:rPr>
          <w:rFonts w:ascii="Times New Roman" w:eastAsia="SimSun" w:hAnsi="Times New Roman" w:cs="Arial Unicode MS"/>
          <w:i/>
          <w:sz w:val="24"/>
          <w:szCs w:val="24"/>
          <w:lang w:eastAsia="zh-CN" w:bidi="hi-IN"/>
        </w:rPr>
        <w:t>:</w:t>
      </w:r>
    </w:p>
    <w:p w14:paraId="666D36D3" w14:textId="77777777" w:rsidR="00E34BB4" w:rsidRDefault="004B66D5" w:rsidP="006A18DB">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Climate change</w:t>
      </w:r>
      <w:r w:rsidR="002901B5" w:rsidRPr="00E849BA">
        <w:rPr>
          <w:rFonts w:ascii="Times New Roman" w:eastAsia="SimSun" w:hAnsi="Times New Roman" w:cs="Arial Unicode MS"/>
          <w:i/>
          <w:iCs/>
          <w:sz w:val="24"/>
          <w:szCs w:val="24"/>
          <w:lang w:eastAsia="zh-CN" w:bidi="hi-IN"/>
        </w:rPr>
        <w:t xml:space="preserve"> and </w:t>
      </w:r>
      <w:r w:rsidR="00F53D7D" w:rsidRPr="00E849BA">
        <w:rPr>
          <w:rFonts w:ascii="Times New Roman" w:eastAsia="SimSun" w:hAnsi="Times New Roman" w:cs="Arial Unicode MS"/>
          <w:i/>
          <w:iCs/>
          <w:sz w:val="24"/>
          <w:szCs w:val="24"/>
          <w:lang w:eastAsia="zh-CN" w:bidi="hi-IN"/>
        </w:rPr>
        <w:t>Stretton Sustainability Initiative</w:t>
      </w:r>
      <w:r w:rsidRPr="00E849BA">
        <w:rPr>
          <w:rFonts w:ascii="Times New Roman" w:eastAsia="SimSun" w:hAnsi="Times New Roman" w:cs="Arial Unicode MS"/>
          <w:sz w:val="24"/>
          <w:szCs w:val="24"/>
          <w:lang w:eastAsia="zh-CN" w:bidi="hi-IN"/>
        </w:rPr>
        <w:t>:</w:t>
      </w:r>
      <w:r w:rsidR="00E34BB4">
        <w:rPr>
          <w:rFonts w:ascii="Times New Roman" w:eastAsia="SimSun" w:hAnsi="Times New Roman" w:cs="Arial Unicode MS"/>
          <w:sz w:val="24"/>
          <w:szCs w:val="24"/>
          <w:lang w:eastAsia="zh-CN" w:bidi="hi-IN"/>
        </w:rPr>
        <w:t xml:space="preserve"> CL reported that the coffee morning held in December had been very successful and had made a small profit. People had asked for a regular event and it was proposed to hold one monthly. He also reported that the Co-op were collecting 6 bags of soft plastic recycling  per week now so this initiative had been very successful. He commented to JB that he felt the DC could be doing more in this line.</w:t>
      </w:r>
    </w:p>
    <w:p w14:paraId="02D3C7EE" w14:textId="59681A42" w:rsidR="007D0F05" w:rsidRDefault="00E34BB4" w:rsidP="006A18DB">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EV chargers on the village hall</w:t>
      </w:r>
      <w:r w:rsidRPr="00E34BB4">
        <w:rPr>
          <w:rFonts w:ascii="Times New Roman" w:eastAsia="SimSun" w:hAnsi="Times New Roman" w:cs="Arial Unicode MS"/>
          <w:sz w:val="24"/>
          <w:szCs w:val="24"/>
          <w:lang w:eastAsia="zh-CN" w:bidi="hi-IN"/>
        </w:rPr>
        <w:t>:</w:t>
      </w:r>
      <w:r>
        <w:rPr>
          <w:rFonts w:ascii="Times New Roman" w:eastAsia="SimSun" w:hAnsi="Times New Roman" w:cs="Arial Unicode MS"/>
          <w:sz w:val="24"/>
          <w:szCs w:val="24"/>
          <w:lang w:eastAsia="zh-CN" w:bidi="hi-IN"/>
        </w:rPr>
        <w:t xml:space="preserve"> IH reported that the Internet had now been installed. CL said they had a quote from EO to install two charger</w:t>
      </w:r>
      <w:r w:rsidR="00102CC6">
        <w:rPr>
          <w:rFonts w:ascii="Times New Roman" w:eastAsia="SimSun" w:hAnsi="Times New Roman" w:cs="Arial Unicode MS"/>
          <w:sz w:val="24"/>
          <w:szCs w:val="24"/>
          <w:lang w:eastAsia="zh-CN" w:bidi="hi-IN"/>
        </w:rPr>
        <w:t>s</w:t>
      </w:r>
      <w:r>
        <w:rPr>
          <w:rFonts w:ascii="Times New Roman" w:eastAsia="SimSun" w:hAnsi="Times New Roman" w:cs="Arial Unicode MS"/>
          <w:sz w:val="24"/>
          <w:szCs w:val="24"/>
          <w:lang w:eastAsia="zh-CN" w:bidi="hi-IN"/>
        </w:rPr>
        <w:t xml:space="preserve">, but </w:t>
      </w:r>
      <w:r w:rsidR="00FC44E8">
        <w:rPr>
          <w:rFonts w:ascii="Times New Roman" w:eastAsia="SimSun" w:hAnsi="Times New Roman" w:cs="Arial Unicode MS"/>
          <w:sz w:val="24"/>
          <w:szCs w:val="24"/>
          <w:lang w:eastAsia="zh-CN" w:bidi="hi-IN"/>
        </w:rPr>
        <w:t xml:space="preserve">needed a particular app to be able to use them. He was waiting for a quote from another company which allowed payment by </w:t>
      </w:r>
      <w:r w:rsidR="00102CC6">
        <w:rPr>
          <w:rFonts w:ascii="Times New Roman" w:eastAsia="SimSun" w:hAnsi="Times New Roman" w:cs="Arial Unicode MS"/>
          <w:sz w:val="24"/>
          <w:szCs w:val="24"/>
          <w:lang w:eastAsia="zh-CN" w:bidi="hi-IN"/>
        </w:rPr>
        <w:t>contactless</w:t>
      </w:r>
      <w:r w:rsidR="00FC44E8">
        <w:rPr>
          <w:rFonts w:ascii="Times New Roman" w:eastAsia="SimSun" w:hAnsi="Times New Roman" w:cs="Arial Unicode MS"/>
          <w:sz w:val="24"/>
          <w:szCs w:val="24"/>
          <w:lang w:eastAsia="zh-CN" w:bidi="hi-IN"/>
        </w:rPr>
        <w:t>. He hoped they would be installed by the end of the financial year.</w:t>
      </w:r>
    </w:p>
    <w:p w14:paraId="050C1C49" w14:textId="73696EB6" w:rsidR="00FC44E8" w:rsidRPr="00FC44E8" w:rsidRDefault="00FC44E8" w:rsidP="006A18DB">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ab/>
        <w:t>The proposed ‘Library of Things’</w:t>
      </w:r>
      <w:r w:rsidRPr="00FC44E8">
        <w:rPr>
          <w:rFonts w:ascii="Times New Roman" w:eastAsia="SimSun" w:hAnsi="Times New Roman" w:cs="Arial Unicode MS"/>
          <w:sz w:val="24"/>
          <w:szCs w:val="24"/>
          <w:lang w:eastAsia="zh-CN" w:bidi="hi-IN"/>
        </w:rPr>
        <w:t>:</w:t>
      </w:r>
      <w:r>
        <w:rPr>
          <w:rFonts w:ascii="Times New Roman" w:eastAsia="SimSun" w:hAnsi="Times New Roman" w:cs="Arial Unicode MS"/>
          <w:sz w:val="24"/>
          <w:szCs w:val="24"/>
          <w:lang w:eastAsia="zh-CN" w:bidi="hi-IN"/>
        </w:rPr>
        <w:t xml:space="preserve"> </w:t>
      </w:r>
      <w:r>
        <w:rPr>
          <w:rFonts w:ascii="Times New Roman" w:eastAsia="SimSun" w:hAnsi="Times New Roman" w:cs="Arial Unicode MS"/>
          <w:i/>
          <w:iCs/>
          <w:sz w:val="24"/>
          <w:szCs w:val="24"/>
          <w:lang w:eastAsia="zh-CN" w:bidi="hi-IN"/>
        </w:rPr>
        <w:t xml:space="preserve"> </w:t>
      </w:r>
      <w:r w:rsidRPr="00FC44E8">
        <w:rPr>
          <w:rFonts w:ascii="Times New Roman" w:eastAsia="SimSun" w:hAnsi="Times New Roman" w:cs="Arial Unicode MS"/>
          <w:sz w:val="24"/>
          <w:szCs w:val="24"/>
          <w:lang w:eastAsia="zh-CN" w:bidi="hi-IN"/>
        </w:rPr>
        <w:t>now called ‘Stretton Share’ still needed more</w:t>
      </w:r>
      <w:r>
        <w:rPr>
          <w:rFonts w:ascii="Times New Roman" w:eastAsia="SimSun" w:hAnsi="Times New Roman" w:cs="Arial Unicode MS"/>
          <w:i/>
          <w:iCs/>
          <w:sz w:val="24"/>
          <w:szCs w:val="24"/>
          <w:lang w:eastAsia="zh-CN" w:bidi="hi-IN"/>
        </w:rPr>
        <w:t xml:space="preserve"> </w:t>
      </w:r>
      <w:r>
        <w:rPr>
          <w:rFonts w:ascii="Times New Roman" w:eastAsia="SimSun" w:hAnsi="Times New Roman" w:cs="Arial Unicode MS"/>
          <w:sz w:val="24"/>
          <w:szCs w:val="24"/>
          <w:lang w:eastAsia="zh-CN" w:bidi="hi-IN"/>
        </w:rPr>
        <w:t>work. CL asked JB if any other villages in the area had come up with any different projects that Stretton could adopt, but she said that Stretton was the village she used as an example to other villages.</w:t>
      </w:r>
    </w:p>
    <w:p w14:paraId="3C166B76" w14:textId="24144C66" w:rsidR="006A2DE3" w:rsidRDefault="006A2DE3"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6A2DE3">
        <w:rPr>
          <w:rFonts w:ascii="Times New Roman" w:eastAsia="SimSun" w:hAnsi="Times New Roman" w:cs="Arial Unicode MS"/>
          <w:i/>
          <w:sz w:val="24"/>
          <w:szCs w:val="24"/>
          <w:lang w:eastAsia="zh-CN" w:bidi="hi-IN"/>
        </w:rPr>
        <w:t>Queen’s Jubilee, June 2022: Friday 3 June 2022</w:t>
      </w:r>
      <w:r w:rsidR="008544A5">
        <w:rPr>
          <w:rFonts w:ascii="Times New Roman" w:eastAsia="SimSun" w:hAnsi="Times New Roman" w:cs="Arial Unicode MS"/>
          <w:i/>
          <w:sz w:val="24"/>
          <w:szCs w:val="24"/>
          <w:lang w:eastAsia="zh-CN" w:bidi="hi-IN"/>
        </w:rPr>
        <w:t xml:space="preserve">: </w:t>
      </w:r>
      <w:r w:rsidR="00CE1095">
        <w:rPr>
          <w:rFonts w:ascii="Times New Roman" w:eastAsia="SimSun" w:hAnsi="Times New Roman" w:cs="Arial Unicode MS"/>
          <w:iCs/>
          <w:sz w:val="24"/>
          <w:szCs w:val="24"/>
          <w:lang w:eastAsia="zh-CN" w:bidi="hi-IN"/>
        </w:rPr>
        <w:t xml:space="preserve">No action had been taken as yet. JH had offered to help in the organisation and said that consideration was being given to doing a combined </w:t>
      </w:r>
      <w:proofErr w:type="spellStart"/>
      <w:r w:rsidR="00CE1095">
        <w:rPr>
          <w:rFonts w:ascii="Times New Roman" w:eastAsia="SimSun" w:hAnsi="Times New Roman" w:cs="Arial Unicode MS"/>
          <w:iCs/>
          <w:sz w:val="24"/>
          <w:szCs w:val="24"/>
          <w:lang w:eastAsia="zh-CN" w:bidi="hi-IN"/>
        </w:rPr>
        <w:t>Stre</w:t>
      </w:r>
      <w:r w:rsidR="00102CC6">
        <w:rPr>
          <w:rFonts w:ascii="Times New Roman" w:eastAsia="SimSun" w:hAnsi="Times New Roman" w:cs="Arial Unicode MS"/>
          <w:iCs/>
          <w:sz w:val="24"/>
          <w:szCs w:val="24"/>
          <w:lang w:eastAsia="zh-CN" w:bidi="hi-IN"/>
        </w:rPr>
        <w:t>tt</w:t>
      </w:r>
      <w:r w:rsidR="00CE1095">
        <w:rPr>
          <w:rFonts w:ascii="Times New Roman" w:eastAsia="SimSun" w:hAnsi="Times New Roman" w:cs="Arial Unicode MS"/>
          <w:iCs/>
          <w:sz w:val="24"/>
          <w:szCs w:val="24"/>
          <w:lang w:eastAsia="zh-CN" w:bidi="hi-IN"/>
        </w:rPr>
        <w:t>fest</w:t>
      </w:r>
      <w:proofErr w:type="spellEnd"/>
      <w:r w:rsidR="00CE1095">
        <w:rPr>
          <w:rFonts w:ascii="Times New Roman" w:eastAsia="SimSun" w:hAnsi="Times New Roman" w:cs="Arial Unicode MS"/>
          <w:iCs/>
          <w:sz w:val="24"/>
          <w:szCs w:val="24"/>
          <w:lang w:eastAsia="zh-CN" w:bidi="hi-IN"/>
        </w:rPr>
        <w:t xml:space="preserve"> and Jubilee</w:t>
      </w:r>
      <w:r w:rsidR="00102CC6">
        <w:rPr>
          <w:rFonts w:ascii="Times New Roman" w:eastAsia="SimSun" w:hAnsi="Times New Roman" w:cs="Arial Unicode MS"/>
          <w:iCs/>
          <w:sz w:val="24"/>
          <w:szCs w:val="24"/>
          <w:lang w:eastAsia="zh-CN" w:bidi="hi-IN"/>
        </w:rPr>
        <w:t xml:space="preserve">.  </w:t>
      </w:r>
      <w:r w:rsidR="00CE1095">
        <w:rPr>
          <w:rFonts w:ascii="Times New Roman" w:eastAsia="SimSun" w:hAnsi="Times New Roman" w:cs="Arial Unicode MS"/>
          <w:iCs/>
          <w:sz w:val="24"/>
          <w:szCs w:val="24"/>
          <w:lang w:eastAsia="zh-CN" w:bidi="hi-IN"/>
        </w:rPr>
        <w:t xml:space="preserve">CL felt a budget should be set for this before the precept was considered. He said </w:t>
      </w:r>
      <w:proofErr w:type="spellStart"/>
      <w:r w:rsidR="00CE1095">
        <w:rPr>
          <w:rFonts w:ascii="Times New Roman" w:eastAsia="SimSun" w:hAnsi="Times New Roman" w:cs="Arial Unicode MS"/>
          <w:iCs/>
          <w:sz w:val="24"/>
          <w:szCs w:val="24"/>
          <w:lang w:eastAsia="zh-CN" w:bidi="hi-IN"/>
        </w:rPr>
        <w:t>Stret</w:t>
      </w:r>
      <w:r w:rsidR="00102CC6">
        <w:rPr>
          <w:rFonts w:ascii="Times New Roman" w:eastAsia="SimSun" w:hAnsi="Times New Roman" w:cs="Arial Unicode MS"/>
          <w:iCs/>
          <w:sz w:val="24"/>
          <w:szCs w:val="24"/>
          <w:lang w:eastAsia="zh-CN" w:bidi="hi-IN"/>
        </w:rPr>
        <w:t>t</w:t>
      </w:r>
      <w:r w:rsidR="00CE1095">
        <w:rPr>
          <w:rFonts w:ascii="Times New Roman" w:eastAsia="SimSun" w:hAnsi="Times New Roman" w:cs="Arial Unicode MS"/>
          <w:iCs/>
          <w:sz w:val="24"/>
          <w:szCs w:val="24"/>
          <w:lang w:eastAsia="zh-CN" w:bidi="hi-IN"/>
        </w:rPr>
        <w:t>fest</w:t>
      </w:r>
      <w:proofErr w:type="spellEnd"/>
      <w:r w:rsidR="00CE1095">
        <w:rPr>
          <w:rFonts w:ascii="Times New Roman" w:eastAsia="SimSun" w:hAnsi="Times New Roman" w:cs="Arial Unicode MS"/>
          <w:iCs/>
          <w:sz w:val="24"/>
          <w:szCs w:val="24"/>
          <w:lang w:eastAsia="zh-CN" w:bidi="hi-IN"/>
        </w:rPr>
        <w:t xml:space="preserve"> usually ran on donations. The main cost would be the band. KF pointed out that this would probably be more expensive as bands would be in high demand and would need to be booked soon. IH said at previous jubilee the council had purchased commemorative coins for all the children in the village. She had priced up coins and mugs:</w:t>
      </w:r>
    </w:p>
    <w:p w14:paraId="5446CB85" w14:textId="1C6FC555" w:rsidR="00CE1095" w:rsidRDefault="00CE1095"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CE1095">
        <w:rPr>
          <w:rFonts w:ascii="Times New Roman" w:eastAsia="SimSun" w:hAnsi="Times New Roman" w:cs="Arial Unicode MS"/>
          <w:iCs/>
          <w:sz w:val="24"/>
          <w:szCs w:val="24"/>
          <w:lang w:eastAsia="zh-CN" w:bidi="hi-IN"/>
        </w:rPr>
        <w:tab/>
        <w:t xml:space="preserve">100 coins would be </w:t>
      </w:r>
      <w:r w:rsidR="008B382B">
        <w:rPr>
          <w:rFonts w:ascii="Times New Roman" w:eastAsia="SimSun" w:hAnsi="Times New Roman" w:cs="Arial Unicode MS"/>
          <w:iCs/>
          <w:sz w:val="24"/>
          <w:szCs w:val="24"/>
          <w:lang w:eastAsia="zh-CN" w:bidi="hi-IN"/>
        </w:rPr>
        <w:t>£319 +VAT</w:t>
      </w:r>
    </w:p>
    <w:p w14:paraId="2D48402E" w14:textId="39C39948" w:rsidR="008B382B" w:rsidRDefault="008B382B"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ab/>
        <w:t>Mugs would be £5.55 + VAT each (min order of 36).</w:t>
      </w:r>
    </w:p>
    <w:p w14:paraId="1B68BD37" w14:textId="1FDC29CA" w:rsidR="008B382B" w:rsidRDefault="008B382B" w:rsidP="008B382B">
      <w:pPr>
        <w:widowControl w:val="0"/>
        <w:suppressAutoHyphens/>
        <w:spacing w:after="0" w:line="276" w:lineRule="auto"/>
        <w:ind w:left="567"/>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 xml:space="preserve">She thought the village hall, which was due to meet next week, would be willing to pay half. CL thought the Apple Juice money could donate up to £500. </w:t>
      </w:r>
    </w:p>
    <w:p w14:paraId="6B5B9786" w14:textId="6AD1FCAB" w:rsidR="008B382B" w:rsidRDefault="008B382B" w:rsidP="008B382B">
      <w:pPr>
        <w:widowControl w:val="0"/>
        <w:suppressAutoHyphens/>
        <w:spacing w:after="0" w:line="276" w:lineRule="auto"/>
        <w:ind w:left="567"/>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The purpose was to provide an event that would bring the village together.</w:t>
      </w:r>
    </w:p>
    <w:p w14:paraId="14D71CF8" w14:textId="25DFBBDC" w:rsidR="008B382B" w:rsidRPr="00CE1095" w:rsidRDefault="008B382B" w:rsidP="008B382B">
      <w:pPr>
        <w:widowControl w:val="0"/>
        <w:suppressAutoHyphens/>
        <w:spacing w:after="0" w:line="276" w:lineRule="auto"/>
        <w:ind w:left="567"/>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 xml:space="preserve">CL proposed a budget of </w:t>
      </w:r>
      <w:r w:rsidR="00102CC6">
        <w:rPr>
          <w:rFonts w:ascii="Times New Roman" w:eastAsia="SimSun" w:hAnsi="Times New Roman" w:cs="Arial Unicode MS"/>
          <w:iCs/>
          <w:sz w:val="24"/>
          <w:szCs w:val="24"/>
          <w:lang w:eastAsia="zh-CN" w:bidi="hi-IN"/>
        </w:rPr>
        <w:t xml:space="preserve">up to </w:t>
      </w:r>
      <w:r>
        <w:rPr>
          <w:rFonts w:ascii="Times New Roman" w:eastAsia="SimSun" w:hAnsi="Times New Roman" w:cs="Arial Unicode MS"/>
          <w:iCs/>
          <w:sz w:val="24"/>
          <w:szCs w:val="24"/>
          <w:lang w:eastAsia="zh-CN" w:bidi="hi-IN"/>
        </w:rPr>
        <w:t xml:space="preserve">£1000 </w:t>
      </w:r>
      <w:r w:rsidR="005F15DE">
        <w:rPr>
          <w:rFonts w:ascii="Times New Roman" w:eastAsia="SimSun" w:hAnsi="Times New Roman" w:cs="Arial Unicode MS"/>
          <w:iCs/>
          <w:sz w:val="24"/>
          <w:szCs w:val="24"/>
          <w:lang w:eastAsia="zh-CN" w:bidi="hi-IN"/>
        </w:rPr>
        <w:t xml:space="preserve">(seconded by IH) </w:t>
      </w:r>
      <w:r w:rsidR="00102CC6">
        <w:rPr>
          <w:rFonts w:ascii="Times New Roman" w:eastAsia="SimSun" w:hAnsi="Times New Roman" w:cs="Arial Unicode MS"/>
          <w:iCs/>
          <w:sz w:val="24"/>
          <w:szCs w:val="24"/>
          <w:lang w:eastAsia="zh-CN" w:bidi="hi-IN"/>
        </w:rPr>
        <w:t>a</w:t>
      </w:r>
      <w:r>
        <w:rPr>
          <w:rFonts w:ascii="Times New Roman" w:eastAsia="SimSun" w:hAnsi="Times New Roman" w:cs="Arial Unicode MS"/>
          <w:iCs/>
          <w:sz w:val="24"/>
          <w:szCs w:val="24"/>
          <w:lang w:eastAsia="zh-CN" w:bidi="hi-IN"/>
        </w:rPr>
        <w:t>nd this was agreed.</w:t>
      </w:r>
      <w:r w:rsidR="00102CC6">
        <w:rPr>
          <w:rFonts w:ascii="Times New Roman" w:eastAsia="SimSun" w:hAnsi="Times New Roman" w:cs="Arial Unicode MS"/>
          <w:iCs/>
          <w:sz w:val="24"/>
          <w:szCs w:val="24"/>
          <w:lang w:eastAsia="zh-CN" w:bidi="hi-IN"/>
        </w:rPr>
        <w:t xml:space="preserve"> IH to ask the Village Hall Committee to commit a similar sum, to be shared equally.</w:t>
      </w:r>
    </w:p>
    <w:p w14:paraId="6DA5E9A3" w14:textId="67E82B32" w:rsidR="006A18DB" w:rsidRPr="00FC44E8" w:rsidRDefault="006A2DE3"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
          <w:sz w:val="24"/>
          <w:szCs w:val="24"/>
          <w:lang w:eastAsia="zh-CN" w:bidi="hi-IN"/>
        </w:rPr>
        <w:t>Road signage for HGV’s</w:t>
      </w:r>
      <w:r w:rsidR="008544A5">
        <w:rPr>
          <w:rFonts w:ascii="Times New Roman" w:eastAsia="SimSun" w:hAnsi="Times New Roman" w:cs="Arial Unicode MS"/>
          <w:i/>
          <w:sz w:val="24"/>
          <w:szCs w:val="24"/>
          <w:lang w:eastAsia="zh-CN" w:bidi="hi-IN"/>
        </w:rPr>
        <w:t xml:space="preserve">: </w:t>
      </w:r>
      <w:r w:rsidR="00FC44E8">
        <w:rPr>
          <w:rFonts w:ascii="Times New Roman" w:eastAsia="SimSun" w:hAnsi="Times New Roman" w:cs="Arial Unicode MS"/>
          <w:iCs/>
          <w:sz w:val="24"/>
          <w:szCs w:val="24"/>
          <w:lang w:eastAsia="zh-CN" w:bidi="hi-IN"/>
        </w:rPr>
        <w:t xml:space="preserve"> IH said this rested with Highways currently, although the signage to prevent HGVs using unsuitable roads was a matter for health and Safety</w:t>
      </w:r>
      <w:r w:rsidR="00410A16">
        <w:rPr>
          <w:rFonts w:ascii="Times New Roman" w:eastAsia="SimSun" w:hAnsi="Times New Roman" w:cs="Arial Unicode MS"/>
          <w:iCs/>
          <w:sz w:val="24"/>
          <w:szCs w:val="24"/>
          <w:lang w:eastAsia="zh-CN" w:bidi="hi-IN"/>
        </w:rPr>
        <w:t xml:space="preserve">. She said she would follow this up. </w:t>
      </w:r>
    </w:p>
    <w:p w14:paraId="26C79E43" w14:textId="367A42A6" w:rsidR="006A2DE3" w:rsidRPr="008544A5" w:rsidRDefault="006A18DB"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6A18DB">
        <w:rPr>
          <w:rFonts w:ascii="Times New Roman" w:eastAsia="SimSun" w:hAnsi="Times New Roman" w:cs="Arial Unicode MS"/>
          <w:i/>
          <w:sz w:val="24"/>
          <w:szCs w:val="24"/>
          <w:lang w:eastAsia="zh-CN" w:bidi="hi-IN"/>
        </w:rPr>
        <w:lastRenderedPageBreak/>
        <w:t>H</w:t>
      </w:r>
      <w:r w:rsidR="008544A5" w:rsidRPr="006A18DB">
        <w:rPr>
          <w:rFonts w:ascii="Times New Roman" w:eastAsia="SimSun" w:hAnsi="Times New Roman" w:cs="Arial Unicode MS"/>
          <w:i/>
          <w:sz w:val="24"/>
          <w:szCs w:val="24"/>
          <w:lang w:eastAsia="zh-CN" w:bidi="hi-IN"/>
        </w:rPr>
        <w:t>ole at the entrance to the gated road</w:t>
      </w:r>
      <w:r w:rsidRPr="006A18DB">
        <w:rPr>
          <w:rFonts w:ascii="Times New Roman" w:eastAsia="SimSun" w:hAnsi="Times New Roman" w:cs="Arial Unicode MS"/>
          <w:i/>
          <w:sz w:val="24"/>
          <w:szCs w:val="24"/>
          <w:lang w:eastAsia="zh-CN" w:bidi="hi-IN"/>
        </w:rPr>
        <w:t>:</w:t>
      </w:r>
      <w:r w:rsidR="00410A16" w:rsidRPr="00410A16">
        <w:rPr>
          <w:rFonts w:ascii="Times New Roman" w:eastAsia="SimSun" w:hAnsi="Times New Roman" w:cs="Arial Unicode MS"/>
          <w:iCs/>
          <w:sz w:val="24"/>
          <w:szCs w:val="24"/>
          <w:lang w:eastAsia="zh-CN" w:bidi="hi-IN"/>
        </w:rPr>
        <w:t xml:space="preserve"> </w:t>
      </w:r>
      <w:r w:rsidR="00410A16">
        <w:rPr>
          <w:rFonts w:ascii="Times New Roman" w:eastAsia="SimSun" w:hAnsi="Times New Roman" w:cs="Arial Unicode MS"/>
          <w:iCs/>
          <w:sz w:val="24"/>
          <w:szCs w:val="24"/>
          <w:lang w:eastAsia="zh-CN" w:bidi="hi-IN"/>
        </w:rPr>
        <w:t>The hole at the entrance to the gated road had stalled again, with Highways saying they would repair it, but if they found the problem was with Severn Trent, they would charge them for it. JB said this could come from her Highways Budget. It was commented that, although all the drains had been recently cleared, the ones that had collapsed had no</w:t>
      </w:r>
      <w:r w:rsidR="00102CC6">
        <w:rPr>
          <w:rFonts w:ascii="Times New Roman" w:eastAsia="SimSun" w:hAnsi="Times New Roman" w:cs="Arial Unicode MS"/>
          <w:iCs/>
          <w:sz w:val="24"/>
          <w:szCs w:val="24"/>
          <w:lang w:eastAsia="zh-CN" w:bidi="hi-IN"/>
        </w:rPr>
        <w:t>t</w:t>
      </w:r>
      <w:r w:rsidR="00410A16">
        <w:rPr>
          <w:rFonts w:ascii="Times New Roman" w:eastAsia="SimSun" w:hAnsi="Times New Roman" w:cs="Arial Unicode MS"/>
          <w:iCs/>
          <w:sz w:val="24"/>
          <w:szCs w:val="24"/>
          <w:lang w:eastAsia="zh-CN" w:bidi="hi-IN"/>
        </w:rPr>
        <w:t xml:space="preserve"> been repaired.</w:t>
      </w:r>
    </w:p>
    <w:p w14:paraId="34083A63" w14:textId="77777777" w:rsidR="006A2DE3" w:rsidRPr="0034336A" w:rsidRDefault="006A2DE3" w:rsidP="002E2FC0">
      <w:pPr>
        <w:widowControl w:val="0"/>
        <w:suppressAutoHyphens/>
        <w:spacing w:after="0" w:line="276" w:lineRule="auto"/>
        <w:rPr>
          <w:rFonts w:ascii="Times New Roman" w:eastAsia="SimSun" w:hAnsi="Times New Roman" w:cs="Arial Unicode MS"/>
          <w:iCs/>
          <w:sz w:val="24"/>
          <w:szCs w:val="24"/>
          <w:lang w:eastAsia="zh-CN" w:bidi="hi-IN"/>
        </w:rPr>
      </w:pPr>
    </w:p>
    <w:p w14:paraId="1EA4B9FF" w14:textId="3B12E654" w:rsidR="004B66D5" w:rsidRDefault="004B66D5" w:rsidP="00186DC4">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2E2FC0">
        <w:rPr>
          <w:rFonts w:ascii="Times New Roman" w:eastAsia="SimSun" w:hAnsi="Times New Roman" w:cs="Arial Unicode MS"/>
          <w:i/>
          <w:sz w:val="24"/>
          <w:szCs w:val="24"/>
          <w:lang w:eastAsia="zh-CN" w:bidi="hi-IN"/>
        </w:rPr>
        <w:t>51</w:t>
      </w:r>
      <w:r w:rsidR="00186DC4" w:rsidRPr="00E849BA">
        <w:rPr>
          <w:rFonts w:ascii="Times New Roman" w:eastAsia="SimSun" w:hAnsi="Times New Roman" w:cs="Arial Unicode MS"/>
          <w:i/>
          <w:sz w:val="24"/>
          <w:szCs w:val="24"/>
          <w:lang w:eastAsia="zh-CN" w:bidi="hi-IN"/>
        </w:rPr>
        <w:t>.</w:t>
      </w:r>
      <w:r w:rsidRPr="00E849BA">
        <w:rPr>
          <w:rFonts w:ascii="Times New Roman" w:eastAsia="SimSun" w:hAnsi="Times New Roman" w:cs="Arial Unicode MS"/>
          <w:i/>
          <w:sz w:val="24"/>
          <w:szCs w:val="24"/>
          <w:lang w:eastAsia="zh-CN" w:bidi="hi-IN"/>
        </w:rPr>
        <w:t xml:space="preserve"> Planning applications </w:t>
      </w:r>
    </w:p>
    <w:p w14:paraId="0BD3F7C8" w14:textId="01246967" w:rsidR="0034336A" w:rsidRDefault="0034336A" w:rsidP="00FF091C">
      <w:pPr>
        <w:widowControl w:val="0"/>
        <w:suppressAutoHyphens/>
        <w:spacing w:after="0" w:line="276" w:lineRule="auto"/>
        <w:rPr>
          <w:rFonts w:ascii="Times New Roman" w:eastAsia="SimSun" w:hAnsi="Times New Roman" w:cs="Arial Unicode MS"/>
          <w:i/>
          <w:sz w:val="24"/>
          <w:szCs w:val="24"/>
          <w:u w:val="single"/>
          <w:lang w:eastAsia="zh-CN" w:bidi="hi-IN"/>
        </w:rPr>
      </w:pPr>
      <w:r>
        <w:rPr>
          <w:rFonts w:ascii="Times New Roman" w:eastAsia="SimSun" w:hAnsi="Times New Roman" w:cs="Arial Unicode MS"/>
          <w:i/>
          <w:sz w:val="24"/>
          <w:szCs w:val="24"/>
          <w:u w:val="single"/>
          <w:lang w:eastAsia="zh-CN" w:bidi="hi-IN"/>
        </w:rPr>
        <w:t>New</w:t>
      </w:r>
    </w:p>
    <w:p w14:paraId="257AB222" w14:textId="05414816"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E849BA">
        <w:rPr>
          <w:rFonts w:ascii="Times New Roman" w:eastAsia="SimSun" w:hAnsi="Times New Roman" w:cs="Arial Unicode MS"/>
          <w:i/>
          <w:sz w:val="24"/>
          <w:szCs w:val="24"/>
          <w:u w:val="single"/>
          <w:lang w:eastAsia="zh-CN" w:bidi="hi-IN"/>
        </w:rPr>
        <w:t>On-going</w:t>
      </w:r>
    </w:p>
    <w:p w14:paraId="65BE9519" w14:textId="72A1116B"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Pitstop</w:t>
      </w:r>
      <w:r w:rsidRPr="00E849BA">
        <w:rPr>
          <w:rFonts w:ascii="Times New Roman" w:eastAsia="SimSun" w:hAnsi="Times New Roman" w:cs="Arial Unicode MS"/>
          <w:sz w:val="24"/>
          <w:szCs w:val="24"/>
          <w:lang w:eastAsia="zh-CN" w:bidi="hi-IN"/>
        </w:rPr>
        <w:t xml:space="preserve">: </w:t>
      </w:r>
      <w:r w:rsidR="006A18DB">
        <w:rPr>
          <w:rFonts w:ascii="Times New Roman" w:eastAsia="SimSun" w:hAnsi="Times New Roman" w:cs="Arial Unicode MS"/>
          <w:sz w:val="24"/>
          <w:szCs w:val="24"/>
          <w:lang w:eastAsia="zh-CN" w:bidi="hi-IN"/>
        </w:rPr>
        <w:t>The lease has fallen through with previous applicant and owners are now looking for a new tenant.</w:t>
      </w:r>
      <w:r w:rsidR="00AD7520">
        <w:rPr>
          <w:rFonts w:ascii="Times New Roman" w:eastAsia="SimSun" w:hAnsi="Times New Roman" w:cs="Arial Unicode MS"/>
          <w:sz w:val="24"/>
          <w:szCs w:val="24"/>
          <w:lang w:eastAsia="zh-CN" w:bidi="hi-IN"/>
        </w:rPr>
        <w:t xml:space="preserve"> </w:t>
      </w:r>
    </w:p>
    <w:p w14:paraId="45F24B60" w14:textId="77777777" w:rsidR="00AD7520" w:rsidRDefault="00AD7520" w:rsidP="00AD7520">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455343">
        <w:rPr>
          <w:rFonts w:ascii="Times New Roman" w:eastAsia="SimSun" w:hAnsi="Times New Roman" w:cs="Arial Unicode MS"/>
          <w:sz w:val="24"/>
          <w:szCs w:val="24"/>
          <w:lang w:eastAsia="zh-CN" w:bidi="hi-IN"/>
        </w:rPr>
        <w:t>21/02956/LBC</w:t>
      </w:r>
      <w:r>
        <w:rPr>
          <w:rFonts w:ascii="Times New Roman" w:eastAsia="SimSun" w:hAnsi="Times New Roman" w:cs="Arial Unicode MS"/>
          <w:sz w:val="24"/>
          <w:szCs w:val="24"/>
          <w:lang w:eastAsia="zh-CN" w:bidi="hi-IN"/>
        </w:rPr>
        <w:t xml:space="preserve">, Dovecote Cottage, </w:t>
      </w:r>
      <w:r w:rsidRPr="00455343">
        <w:rPr>
          <w:rFonts w:ascii="Times New Roman" w:eastAsia="SimSun" w:hAnsi="Times New Roman" w:cs="Arial Unicode MS"/>
          <w:sz w:val="24"/>
          <w:szCs w:val="24"/>
          <w:lang w:eastAsia="zh-CN" w:bidi="hi-IN"/>
        </w:rPr>
        <w:t>Erection of a garden shed.</w:t>
      </w:r>
      <w:r>
        <w:rPr>
          <w:rFonts w:ascii="Times New Roman" w:eastAsia="SimSun" w:hAnsi="Times New Roman" w:cs="Arial Unicode MS"/>
          <w:sz w:val="24"/>
          <w:szCs w:val="24"/>
          <w:lang w:eastAsia="zh-CN" w:bidi="hi-IN"/>
        </w:rPr>
        <w:t xml:space="preserve"> [No objection]</w:t>
      </w:r>
    </w:p>
    <w:p w14:paraId="1A0298A7" w14:textId="62CC7937" w:rsidR="00AD7520" w:rsidRPr="00AD7520" w:rsidRDefault="00AD7520" w:rsidP="004B66D5">
      <w:pPr>
        <w:widowControl w:val="0"/>
        <w:suppressAutoHyphens/>
        <w:spacing w:after="0" w:line="276" w:lineRule="auto"/>
        <w:ind w:left="567" w:hanging="567"/>
        <w:rPr>
          <w:rFonts w:ascii="Times New Roman" w:eastAsia="SimSun" w:hAnsi="Times New Roman" w:cs="Arial Unicode MS"/>
          <w:i/>
          <w:iCs/>
          <w:sz w:val="24"/>
          <w:szCs w:val="24"/>
          <w:u w:val="single"/>
          <w:lang w:eastAsia="zh-CN" w:bidi="hi-IN"/>
        </w:rPr>
      </w:pPr>
      <w:r w:rsidRPr="00AD7520">
        <w:rPr>
          <w:rFonts w:ascii="Times New Roman" w:eastAsia="SimSun" w:hAnsi="Times New Roman" w:cs="Arial Unicode MS"/>
          <w:i/>
          <w:iCs/>
          <w:sz w:val="24"/>
          <w:szCs w:val="24"/>
          <w:u w:val="single"/>
          <w:lang w:eastAsia="zh-CN" w:bidi="hi-IN"/>
        </w:rPr>
        <w:t>Approved</w:t>
      </w:r>
    </w:p>
    <w:p w14:paraId="432F20CD" w14:textId="213EFAB0" w:rsidR="00312627" w:rsidRDefault="00312627"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312627">
        <w:rPr>
          <w:rFonts w:ascii="Times New Roman" w:eastAsia="SimSun" w:hAnsi="Times New Roman" w:cs="Arial Unicode MS"/>
          <w:sz w:val="24"/>
          <w:szCs w:val="24"/>
          <w:lang w:eastAsia="zh-CN" w:bidi="hi-IN"/>
        </w:rPr>
        <w:t>21/02750/FUL</w:t>
      </w:r>
      <w:r>
        <w:rPr>
          <w:rFonts w:ascii="Times New Roman" w:eastAsia="SimSun" w:hAnsi="Times New Roman" w:cs="Arial Unicode MS"/>
          <w:sz w:val="24"/>
          <w:szCs w:val="24"/>
          <w:lang w:eastAsia="zh-CN" w:bidi="hi-IN"/>
        </w:rPr>
        <w:t>, The Chimneys, r</w:t>
      </w:r>
      <w:r w:rsidRPr="00312627">
        <w:rPr>
          <w:rFonts w:ascii="Times New Roman" w:eastAsia="SimSun" w:hAnsi="Times New Roman" w:cs="Arial Unicode MS"/>
          <w:sz w:val="24"/>
          <w:szCs w:val="24"/>
          <w:lang w:eastAsia="zh-CN" w:bidi="hi-IN"/>
        </w:rPr>
        <w:t>evised planning application for the conversion of an existing stable building to private ancillary accommodation to be used incidental to the main house.</w:t>
      </w:r>
      <w:r w:rsidR="00025757">
        <w:rPr>
          <w:rFonts w:ascii="Times New Roman" w:eastAsia="SimSun" w:hAnsi="Times New Roman" w:cs="Arial Unicode MS"/>
          <w:sz w:val="24"/>
          <w:szCs w:val="24"/>
          <w:lang w:eastAsia="zh-CN" w:bidi="hi-IN"/>
        </w:rPr>
        <w:t xml:space="preserve"> </w:t>
      </w:r>
    </w:p>
    <w:p w14:paraId="1EA6C50A" w14:textId="77777777" w:rsidR="00FF091C" w:rsidRPr="00FF091C" w:rsidRDefault="00FF091C" w:rsidP="004D687C">
      <w:pPr>
        <w:widowControl w:val="0"/>
        <w:suppressAutoHyphens/>
        <w:spacing w:after="0" w:line="276" w:lineRule="auto"/>
        <w:ind w:left="567" w:hanging="567"/>
        <w:rPr>
          <w:rFonts w:ascii="Times New Roman" w:eastAsia="SimSun" w:hAnsi="Times New Roman" w:cs="Arial Unicode MS"/>
          <w:sz w:val="24"/>
          <w:szCs w:val="24"/>
          <w:u w:val="single"/>
          <w:lang w:eastAsia="zh-CN" w:bidi="hi-IN"/>
        </w:rPr>
      </w:pPr>
    </w:p>
    <w:p w14:paraId="12B962F6" w14:textId="14BE4529" w:rsidR="00330DD2" w:rsidRPr="005B375F" w:rsidRDefault="005E1343" w:rsidP="005B375F">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5E1343">
        <w:rPr>
          <w:rFonts w:ascii="Times New Roman" w:eastAsia="SimSun" w:hAnsi="Times New Roman" w:cs="Arial Unicode MS"/>
          <w:i/>
          <w:iCs/>
          <w:sz w:val="24"/>
          <w:szCs w:val="24"/>
          <w:lang w:eastAsia="zh-CN" w:bidi="hi-IN"/>
        </w:rPr>
        <w:t>M21/</w:t>
      </w:r>
      <w:r w:rsidR="002E2FC0">
        <w:rPr>
          <w:rFonts w:ascii="Times New Roman" w:eastAsia="SimSun" w:hAnsi="Times New Roman" w:cs="Arial Unicode MS"/>
          <w:i/>
          <w:iCs/>
          <w:sz w:val="24"/>
          <w:szCs w:val="24"/>
          <w:lang w:eastAsia="zh-CN" w:bidi="hi-IN"/>
        </w:rPr>
        <w:t>52</w:t>
      </w:r>
      <w:r w:rsidRPr="005E1343">
        <w:rPr>
          <w:rFonts w:ascii="Times New Roman" w:eastAsia="SimSun" w:hAnsi="Times New Roman" w:cs="Arial Unicode MS"/>
          <w:i/>
          <w:iCs/>
          <w:sz w:val="24"/>
          <w:szCs w:val="24"/>
          <w:lang w:eastAsia="zh-CN" w:bidi="hi-IN"/>
        </w:rPr>
        <w:t>: Finance</w:t>
      </w:r>
    </w:p>
    <w:tbl>
      <w:tblPr>
        <w:tblStyle w:val="TableGrid"/>
        <w:tblW w:w="7140" w:type="dxa"/>
        <w:tblLook w:val="04A0" w:firstRow="1" w:lastRow="0" w:firstColumn="1" w:lastColumn="0" w:noHBand="0" w:noVBand="1"/>
      </w:tblPr>
      <w:tblGrid>
        <w:gridCol w:w="1217"/>
        <w:gridCol w:w="1620"/>
        <w:gridCol w:w="2430"/>
        <w:gridCol w:w="270"/>
        <w:gridCol w:w="828"/>
        <w:gridCol w:w="1051"/>
      </w:tblGrid>
      <w:tr w:rsidR="00AD7520" w:rsidRPr="00AD7520" w14:paraId="0A9855B9" w14:textId="77777777" w:rsidTr="00AD7520">
        <w:trPr>
          <w:trHeight w:val="255"/>
        </w:trPr>
        <w:tc>
          <w:tcPr>
            <w:tcW w:w="1060" w:type="dxa"/>
            <w:noWrap/>
            <w:hideMark/>
          </w:tcPr>
          <w:p w14:paraId="1149AF3E" w14:textId="77777777" w:rsidR="00AD7520" w:rsidRPr="00AD7520" w:rsidRDefault="00AD7520">
            <w:pPr>
              <w:jc w:val="right"/>
              <w:rPr>
                <w:rFonts w:ascii="Arial" w:hAnsi="Arial" w:cs="Arial"/>
                <w:sz w:val="20"/>
                <w:szCs w:val="20"/>
              </w:rPr>
            </w:pPr>
            <w:r w:rsidRPr="00AD7520">
              <w:rPr>
                <w:rFonts w:ascii="Arial" w:hAnsi="Arial" w:cs="Arial"/>
                <w:sz w:val="20"/>
                <w:szCs w:val="20"/>
              </w:rPr>
              <w:t>25/11/2021</w:t>
            </w:r>
          </w:p>
        </w:tc>
        <w:tc>
          <w:tcPr>
            <w:tcW w:w="1620" w:type="dxa"/>
            <w:noWrap/>
            <w:hideMark/>
          </w:tcPr>
          <w:p w14:paraId="52D485D6" w14:textId="77777777" w:rsidR="00AD7520" w:rsidRPr="00AD7520" w:rsidRDefault="00AD7520">
            <w:pPr>
              <w:rPr>
                <w:rFonts w:ascii="Arial" w:hAnsi="Arial" w:cs="Arial"/>
                <w:sz w:val="20"/>
                <w:szCs w:val="20"/>
              </w:rPr>
            </w:pPr>
            <w:r w:rsidRPr="00AD7520">
              <w:rPr>
                <w:rFonts w:ascii="Arial" w:hAnsi="Arial" w:cs="Arial"/>
                <w:sz w:val="20"/>
                <w:szCs w:val="20"/>
              </w:rPr>
              <w:t>Stan Dawes</w:t>
            </w:r>
          </w:p>
        </w:tc>
        <w:tc>
          <w:tcPr>
            <w:tcW w:w="2700" w:type="dxa"/>
            <w:gridSpan w:val="2"/>
            <w:noWrap/>
            <w:hideMark/>
          </w:tcPr>
          <w:p w14:paraId="3E1F31F1" w14:textId="77777777" w:rsidR="00AD7520" w:rsidRPr="00AD7520" w:rsidRDefault="00AD7520">
            <w:pPr>
              <w:rPr>
                <w:rFonts w:ascii="Arial" w:hAnsi="Arial" w:cs="Arial"/>
                <w:sz w:val="20"/>
                <w:szCs w:val="20"/>
              </w:rPr>
            </w:pPr>
            <w:r w:rsidRPr="00AD7520">
              <w:rPr>
                <w:rFonts w:ascii="Arial" w:hAnsi="Arial" w:cs="Arial"/>
                <w:sz w:val="20"/>
                <w:szCs w:val="20"/>
              </w:rPr>
              <w:t>Grass cutting 8/9, 22/9, /10</w:t>
            </w:r>
          </w:p>
        </w:tc>
        <w:tc>
          <w:tcPr>
            <w:tcW w:w="780" w:type="dxa"/>
            <w:noWrap/>
            <w:hideMark/>
          </w:tcPr>
          <w:p w14:paraId="4DCBC42A" w14:textId="77777777" w:rsidR="00AD7520" w:rsidRPr="00AD7520" w:rsidRDefault="00AD7520">
            <w:pPr>
              <w:jc w:val="right"/>
              <w:rPr>
                <w:rFonts w:ascii="Arial" w:hAnsi="Arial" w:cs="Arial"/>
                <w:sz w:val="20"/>
                <w:szCs w:val="20"/>
              </w:rPr>
            </w:pPr>
            <w:r w:rsidRPr="00AD7520">
              <w:rPr>
                <w:rFonts w:ascii="Arial" w:hAnsi="Arial" w:cs="Arial"/>
                <w:sz w:val="20"/>
                <w:szCs w:val="20"/>
              </w:rPr>
              <w:t>360.00</w:t>
            </w:r>
          </w:p>
        </w:tc>
        <w:tc>
          <w:tcPr>
            <w:tcW w:w="980" w:type="dxa"/>
            <w:noWrap/>
            <w:hideMark/>
          </w:tcPr>
          <w:p w14:paraId="1D316264" w14:textId="77777777" w:rsidR="00AD7520" w:rsidRPr="00AD7520" w:rsidRDefault="00AD7520">
            <w:pPr>
              <w:jc w:val="right"/>
              <w:rPr>
                <w:rFonts w:ascii="Arial" w:hAnsi="Arial" w:cs="Arial"/>
                <w:sz w:val="20"/>
                <w:szCs w:val="20"/>
              </w:rPr>
            </w:pPr>
            <w:r w:rsidRPr="00AD7520">
              <w:rPr>
                <w:rFonts w:ascii="Arial" w:hAnsi="Arial" w:cs="Arial"/>
                <w:sz w:val="20"/>
                <w:szCs w:val="20"/>
              </w:rPr>
              <w:t>11092.79</w:t>
            </w:r>
          </w:p>
        </w:tc>
      </w:tr>
      <w:tr w:rsidR="00AD7520" w:rsidRPr="00AD7520" w14:paraId="3AF13414" w14:textId="77777777" w:rsidTr="00AD7520">
        <w:trPr>
          <w:trHeight w:val="255"/>
        </w:trPr>
        <w:tc>
          <w:tcPr>
            <w:tcW w:w="0" w:type="auto"/>
            <w:noWrap/>
            <w:hideMark/>
          </w:tcPr>
          <w:p w14:paraId="111D40F3" w14:textId="77777777" w:rsidR="00AD7520" w:rsidRPr="00AD7520" w:rsidRDefault="00AD7520">
            <w:pPr>
              <w:jc w:val="right"/>
              <w:rPr>
                <w:rFonts w:ascii="Arial" w:hAnsi="Arial" w:cs="Arial"/>
                <w:sz w:val="20"/>
                <w:szCs w:val="20"/>
              </w:rPr>
            </w:pPr>
            <w:r w:rsidRPr="00AD7520">
              <w:rPr>
                <w:rFonts w:ascii="Arial" w:hAnsi="Arial" w:cs="Arial"/>
                <w:sz w:val="20"/>
                <w:szCs w:val="20"/>
              </w:rPr>
              <w:t>26/11/2021</w:t>
            </w:r>
          </w:p>
        </w:tc>
        <w:tc>
          <w:tcPr>
            <w:tcW w:w="0" w:type="auto"/>
            <w:noWrap/>
            <w:hideMark/>
          </w:tcPr>
          <w:p w14:paraId="2A515A3C" w14:textId="77777777" w:rsidR="00AD7520" w:rsidRPr="00AD7520" w:rsidRDefault="00AD7520">
            <w:pPr>
              <w:rPr>
                <w:rFonts w:ascii="Arial" w:hAnsi="Arial" w:cs="Arial"/>
                <w:sz w:val="20"/>
                <w:szCs w:val="20"/>
              </w:rPr>
            </w:pPr>
            <w:r w:rsidRPr="00AD7520">
              <w:rPr>
                <w:rFonts w:ascii="Arial" w:hAnsi="Arial" w:cs="Arial"/>
                <w:sz w:val="20"/>
                <w:szCs w:val="20"/>
              </w:rPr>
              <w:t>Sue Finlay</w:t>
            </w:r>
          </w:p>
        </w:tc>
        <w:tc>
          <w:tcPr>
            <w:tcW w:w="0" w:type="auto"/>
            <w:noWrap/>
            <w:hideMark/>
          </w:tcPr>
          <w:p w14:paraId="0DFF6CDE" w14:textId="77777777" w:rsidR="00AD7520" w:rsidRPr="00AD7520" w:rsidRDefault="00AD7520">
            <w:pPr>
              <w:rPr>
                <w:rFonts w:ascii="Arial" w:hAnsi="Arial" w:cs="Arial"/>
                <w:sz w:val="20"/>
                <w:szCs w:val="20"/>
              </w:rPr>
            </w:pPr>
            <w:r w:rsidRPr="00AD7520">
              <w:rPr>
                <w:rFonts w:ascii="Arial" w:hAnsi="Arial" w:cs="Arial"/>
                <w:sz w:val="20"/>
                <w:szCs w:val="20"/>
              </w:rPr>
              <w:t>Clerks salary &amp; exp.</w:t>
            </w:r>
          </w:p>
        </w:tc>
        <w:tc>
          <w:tcPr>
            <w:tcW w:w="0" w:type="auto"/>
            <w:noWrap/>
            <w:hideMark/>
          </w:tcPr>
          <w:p w14:paraId="1B00358D" w14:textId="77777777" w:rsidR="00AD7520" w:rsidRPr="00AD7520" w:rsidRDefault="00AD7520">
            <w:pPr>
              <w:rPr>
                <w:rFonts w:ascii="Arial" w:hAnsi="Arial" w:cs="Arial"/>
                <w:sz w:val="20"/>
                <w:szCs w:val="20"/>
              </w:rPr>
            </w:pPr>
          </w:p>
        </w:tc>
        <w:tc>
          <w:tcPr>
            <w:tcW w:w="0" w:type="auto"/>
            <w:noWrap/>
            <w:hideMark/>
          </w:tcPr>
          <w:p w14:paraId="72131ED6" w14:textId="77777777" w:rsidR="00AD7520" w:rsidRPr="00AD7520" w:rsidRDefault="00AD7520">
            <w:pPr>
              <w:jc w:val="right"/>
              <w:rPr>
                <w:rFonts w:ascii="Arial" w:hAnsi="Arial" w:cs="Arial"/>
                <w:sz w:val="20"/>
                <w:szCs w:val="20"/>
              </w:rPr>
            </w:pPr>
            <w:r w:rsidRPr="00AD7520">
              <w:rPr>
                <w:rFonts w:ascii="Arial" w:hAnsi="Arial" w:cs="Arial"/>
                <w:sz w:val="20"/>
                <w:szCs w:val="20"/>
              </w:rPr>
              <w:t>161.35</w:t>
            </w:r>
          </w:p>
        </w:tc>
        <w:tc>
          <w:tcPr>
            <w:tcW w:w="0" w:type="auto"/>
            <w:noWrap/>
            <w:hideMark/>
          </w:tcPr>
          <w:p w14:paraId="6292F5EB" w14:textId="77777777" w:rsidR="00AD7520" w:rsidRPr="00AD7520" w:rsidRDefault="00AD7520">
            <w:pPr>
              <w:jc w:val="right"/>
              <w:rPr>
                <w:rFonts w:ascii="Arial" w:hAnsi="Arial" w:cs="Arial"/>
                <w:sz w:val="20"/>
                <w:szCs w:val="20"/>
              </w:rPr>
            </w:pPr>
            <w:r w:rsidRPr="00AD7520">
              <w:rPr>
                <w:rFonts w:ascii="Arial" w:hAnsi="Arial" w:cs="Arial"/>
                <w:sz w:val="20"/>
                <w:szCs w:val="20"/>
              </w:rPr>
              <w:t>10931.44</w:t>
            </w:r>
          </w:p>
        </w:tc>
      </w:tr>
      <w:tr w:rsidR="00AD7520" w:rsidRPr="00AD7520" w14:paraId="5D02A714" w14:textId="77777777" w:rsidTr="00AD7520">
        <w:trPr>
          <w:trHeight w:val="255"/>
        </w:trPr>
        <w:tc>
          <w:tcPr>
            <w:tcW w:w="0" w:type="auto"/>
            <w:noWrap/>
            <w:hideMark/>
          </w:tcPr>
          <w:p w14:paraId="5267B8D5" w14:textId="77777777" w:rsidR="00AD7520" w:rsidRPr="00AD7520" w:rsidRDefault="00AD7520">
            <w:pPr>
              <w:jc w:val="right"/>
              <w:rPr>
                <w:rFonts w:ascii="Arial" w:hAnsi="Arial" w:cs="Arial"/>
                <w:sz w:val="20"/>
                <w:szCs w:val="20"/>
              </w:rPr>
            </w:pPr>
            <w:r w:rsidRPr="00AD7520">
              <w:rPr>
                <w:rFonts w:ascii="Arial" w:hAnsi="Arial" w:cs="Arial"/>
                <w:sz w:val="20"/>
                <w:szCs w:val="20"/>
              </w:rPr>
              <w:t>28/12/2021</w:t>
            </w:r>
          </w:p>
        </w:tc>
        <w:tc>
          <w:tcPr>
            <w:tcW w:w="0" w:type="auto"/>
            <w:noWrap/>
            <w:hideMark/>
          </w:tcPr>
          <w:p w14:paraId="702AADD9" w14:textId="77777777" w:rsidR="00AD7520" w:rsidRPr="00AD7520" w:rsidRDefault="00AD7520">
            <w:pPr>
              <w:rPr>
                <w:rFonts w:ascii="Arial" w:hAnsi="Arial" w:cs="Arial"/>
                <w:sz w:val="20"/>
                <w:szCs w:val="20"/>
              </w:rPr>
            </w:pPr>
            <w:r w:rsidRPr="00AD7520">
              <w:rPr>
                <w:rFonts w:ascii="Arial" w:hAnsi="Arial" w:cs="Arial"/>
                <w:sz w:val="20"/>
                <w:szCs w:val="20"/>
              </w:rPr>
              <w:t>Sue Finlay</w:t>
            </w:r>
          </w:p>
        </w:tc>
        <w:tc>
          <w:tcPr>
            <w:tcW w:w="0" w:type="auto"/>
            <w:noWrap/>
            <w:hideMark/>
          </w:tcPr>
          <w:p w14:paraId="305C624E" w14:textId="77777777" w:rsidR="00AD7520" w:rsidRPr="00AD7520" w:rsidRDefault="00AD7520">
            <w:pPr>
              <w:rPr>
                <w:rFonts w:ascii="Arial" w:hAnsi="Arial" w:cs="Arial"/>
                <w:sz w:val="20"/>
                <w:szCs w:val="20"/>
              </w:rPr>
            </w:pPr>
            <w:r w:rsidRPr="00AD7520">
              <w:rPr>
                <w:rFonts w:ascii="Arial" w:hAnsi="Arial" w:cs="Arial"/>
                <w:sz w:val="20"/>
                <w:szCs w:val="20"/>
              </w:rPr>
              <w:t>Clerks salary &amp; exp.</w:t>
            </w:r>
          </w:p>
        </w:tc>
        <w:tc>
          <w:tcPr>
            <w:tcW w:w="0" w:type="auto"/>
            <w:noWrap/>
            <w:hideMark/>
          </w:tcPr>
          <w:p w14:paraId="63342991" w14:textId="77777777" w:rsidR="00AD7520" w:rsidRPr="00AD7520" w:rsidRDefault="00AD7520">
            <w:pPr>
              <w:rPr>
                <w:rFonts w:ascii="Arial" w:hAnsi="Arial" w:cs="Arial"/>
                <w:sz w:val="20"/>
                <w:szCs w:val="20"/>
              </w:rPr>
            </w:pPr>
          </w:p>
        </w:tc>
        <w:tc>
          <w:tcPr>
            <w:tcW w:w="0" w:type="auto"/>
            <w:noWrap/>
            <w:hideMark/>
          </w:tcPr>
          <w:p w14:paraId="632B9AB5" w14:textId="77777777" w:rsidR="00AD7520" w:rsidRPr="00AD7520" w:rsidRDefault="00AD7520">
            <w:pPr>
              <w:jc w:val="right"/>
              <w:rPr>
                <w:rFonts w:ascii="Arial" w:hAnsi="Arial" w:cs="Arial"/>
                <w:sz w:val="20"/>
                <w:szCs w:val="20"/>
              </w:rPr>
            </w:pPr>
            <w:r w:rsidRPr="00AD7520">
              <w:rPr>
                <w:rFonts w:ascii="Arial" w:hAnsi="Arial" w:cs="Arial"/>
                <w:sz w:val="20"/>
                <w:szCs w:val="20"/>
              </w:rPr>
              <w:t>155.31</w:t>
            </w:r>
          </w:p>
        </w:tc>
        <w:tc>
          <w:tcPr>
            <w:tcW w:w="0" w:type="auto"/>
            <w:noWrap/>
            <w:hideMark/>
          </w:tcPr>
          <w:p w14:paraId="1ADAF556" w14:textId="77777777" w:rsidR="00AD7520" w:rsidRPr="00AD7520" w:rsidRDefault="00AD7520">
            <w:pPr>
              <w:jc w:val="right"/>
              <w:rPr>
                <w:rFonts w:ascii="Arial" w:hAnsi="Arial" w:cs="Arial"/>
                <w:sz w:val="20"/>
                <w:szCs w:val="20"/>
              </w:rPr>
            </w:pPr>
            <w:r w:rsidRPr="00AD7520">
              <w:rPr>
                <w:rFonts w:ascii="Arial" w:hAnsi="Arial" w:cs="Arial"/>
                <w:sz w:val="20"/>
                <w:szCs w:val="20"/>
              </w:rPr>
              <w:t>10776.13</w:t>
            </w:r>
          </w:p>
        </w:tc>
      </w:tr>
      <w:tr w:rsidR="00DC648B" w:rsidRPr="00AD7520" w14:paraId="7F1EBE3E" w14:textId="77777777" w:rsidTr="00AD7520">
        <w:trPr>
          <w:trHeight w:val="255"/>
        </w:trPr>
        <w:tc>
          <w:tcPr>
            <w:tcW w:w="0" w:type="auto"/>
            <w:noWrap/>
          </w:tcPr>
          <w:p w14:paraId="67D7AB50" w14:textId="1B4677F7" w:rsidR="00DC648B" w:rsidRPr="00AD7520" w:rsidRDefault="00DC648B">
            <w:pPr>
              <w:jc w:val="right"/>
              <w:rPr>
                <w:rFonts w:ascii="Arial" w:hAnsi="Arial" w:cs="Arial"/>
                <w:sz w:val="20"/>
                <w:szCs w:val="20"/>
              </w:rPr>
            </w:pPr>
            <w:r>
              <w:rPr>
                <w:rFonts w:ascii="Arial" w:hAnsi="Arial" w:cs="Arial"/>
                <w:sz w:val="20"/>
                <w:szCs w:val="20"/>
              </w:rPr>
              <w:t>05/01</w:t>
            </w:r>
            <w:r w:rsidR="001C4B27">
              <w:rPr>
                <w:rFonts w:ascii="Arial" w:hAnsi="Arial" w:cs="Arial"/>
                <w:sz w:val="20"/>
                <w:szCs w:val="20"/>
              </w:rPr>
              <w:t>/</w:t>
            </w:r>
            <w:r>
              <w:rPr>
                <w:rFonts w:ascii="Arial" w:hAnsi="Arial" w:cs="Arial"/>
                <w:sz w:val="20"/>
                <w:szCs w:val="20"/>
              </w:rPr>
              <w:t>2022</w:t>
            </w:r>
          </w:p>
        </w:tc>
        <w:tc>
          <w:tcPr>
            <w:tcW w:w="0" w:type="auto"/>
            <w:noWrap/>
          </w:tcPr>
          <w:p w14:paraId="57D4130C" w14:textId="0C0CE236" w:rsidR="00DC648B" w:rsidRPr="00AD7520" w:rsidRDefault="00DC648B">
            <w:pPr>
              <w:rPr>
                <w:rFonts w:ascii="Arial" w:hAnsi="Arial" w:cs="Arial"/>
                <w:sz w:val="20"/>
                <w:szCs w:val="20"/>
              </w:rPr>
            </w:pPr>
            <w:r>
              <w:rPr>
                <w:rFonts w:ascii="Arial" w:hAnsi="Arial" w:cs="Arial"/>
                <w:sz w:val="20"/>
                <w:szCs w:val="20"/>
              </w:rPr>
              <w:t>Village Hall</w:t>
            </w:r>
          </w:p>
        </w:tc>
        <w:tc>
          <w:tcPr>
            <w:tcW w:w="0" w:type="auto"/>
            <w:noWrap/>
          </w:tcPr>
          <w:p w14:paraId="7DEB9E47" w14:textId="0A42E3AC" w:rsidR="00DC648B" w:rsidRPr="00AD7520" w:rsidRDefault="00DC648B">
            <w:pPr>
              <w:rPr>
                <w:rFonts w:ascii="Arial" w:hAnsi="Arial" w:cs="Arial"/>
                <w:sz w:val="20"/>
                <w:szCs w:val="20"/>
              </w:rPr>
            </w:pPr>
            <w:r>
              <w:rPr>
                <w:rFonts w:ascii="Arial" w:hAnsi="Arial" w:cs="Arial"/>
                <w:sz w:val="20"/>
                <w:szCs w:val="20"/>
              </w:rPr>
              <w:t>Hall hire</w:t>
            </w:r>
          </w:p>
        </w:tc>
        <w:tc>
          <w:tcPr>
            <w:tcW w:w="0" w:type="auto"/>
            <w:noWrap/>
          </w:tcPr>
          <w:p w14:paraId="532411B6" w14:textId="77777777" w:rsidR="00DC648B" w:rsidRPr="00AD7520" w:rsidRDefault="00DC648B">
            <w:pPr>
              <w:rPr>
                <w:rFonts w:ascii="Arial" w:hAnsi="Arial" w:cs="Arial"/>
                <w:sz w:val="20"/>
                <w:szCs w:val="20"/>
              </w:rPr>
            </w:pPr>
          </w:p>
        </w:tc>
        <w:tc>
          <w:tcPr>
            <w:tcW w:w="0" w:type="auto"/>
            <w:noWrap/>
          </w:tcPr>
          <w:p w14:paraId="29C86024" w14:textId="4F9CFA60" w:rsidR="00DC648B" w:rsidRPr="00AD7520" w:rsidRDefault="00DC648B">
            <w:pPr>
              <w:jc w:val="right"/>
              <w:rPr>
                <w:rFonts w:ascii="Arial" w:hAnsi="Arial" w:cs="Arial"/>
                <w:sz w:val="20"/>
                <w:szCs w:val="20"/>
              </w:rPr>
            </w:pPr>
            <w:r>
              <w:rPr>
                <w:rFonts w:ascii="Arial" w:hAnsi="Arial" w:cs="Arial"/>
                <w:sz w:val="20"/>
                <w:szCs w:val="20"/>
              </w:rPr>
              <w:t>7.00</w:t>
            </w:r>
          </w:p>
        </w:tc>
        <w:tc>
          <w:tcPr>
            <w:tcW w:w="0" w:type="auto"/>
            <w:noWrap/>
          </w:tcPr>
          <w:p w14:paraId="071D0392" w14:textId="4C2559C8" w:rsidR="00DC648B" w:rsidRPr="00AD7520" w:rsidRDefault="00DC648B">
            <w:pPr>
              <w:jc w:val="right"/>
              <w:rPr>
                <w:rFonts w:ascii="Arial" w:hAnsi="Arial" w:cs="Arial"/>
                <w:sz w:val="20"/>
                <w:szCs w:val="20"/>
              </w:rPr>
            </w:pPr>
            <w:r>
              <w:rPr>
                <w:rFonts w:ascii="Arial" w:hAnsi="Arial" w:cs="Arial"/>
                <w:sz w:val="20"/>
                <w:szCs w:val="20"/>
              </w:rPr>
              <w:t>10769.13</w:t>
            </w:r>
          </w:p>
        </w:tc>
      </w:tr>
      <w:tr w:rsidR="001C4B27" w:rsidRPr="00AD7520" w14:paraId="2A81B27A" w14:textId="77777777" w:rsidTr="001C4B27">
        <w:trPr>
          <w:trHeight w:val="113"/>
        </w:trPr>
        <w:tc>
          <w:tcPr>
            <w:tcW w:w="0" w:type="auto"/>
            <w:noWrap/>
          </w:tcPr>
          <w:p w14:paraId="239F4B4E" w14:textId="0D2F552E" w:rsidR="001C4B27" w:rsidRDefault="001C4B27">
            <w:pPr>
              <w:jc w:val="right"/>
              <w:rPr>
                <w:rFonts w:ascii="Arial" w:hAnsi="Arial" w:cs="Arial"/>
                <w:sz w:val="20"/>
                <w:szCs w:val="20"/>
              </w:rPr>
            </w:pPr>
            <w:r>
              <w:rPr>
                <w:rFonts w:ascii="Arial" w:hAnsi="Arial" w:cs="Arial"/>
                <w:sz w:val="20"/>
                <w:szCs w:val="20"/>
              </w:rPr>
              <w:t>09/01/2022</w:t>
            </w:r>
          </w:p>
        </w:tc>
        <w:tc>
          <w:tcPr>
            <w:tcW w:w="0" w:type="auto"/>
            <w:noWrap/>
          </w:tcPr>
          <w:p w14:paraId="3118A2E3" w14:textId="343AE75D" w:rsidR="001C4B27" w:rsidRDefault="001C4B27">
            <w:pPr>
              <w:rPr>
                <w:rFonts w:ascii="Arial" w:hAnsi="Arial" w:cs="Arial"/>
                <w:sz w:val="20"/>
                <w:szCs w:val="20"/>
              </w:rPr>
            </w:pPr>
            <w:r>
              <w:rPr>
                <w:rFonts w:ascii="Arial" w:hAnsi="Arial" w:cs="Arial"/>
                <w:sz w:val="20"/>
                <w:szCs w:val="20"/>
              </w:rPr>
              <w:t>WALC</w:t>
            </w:r>
          </w:p>
        </w:tc>
        <w:tc>
          <w:tcPr>
            <w:tcW w:w="0" w:type="auto"/>
            <w:noWrap/>
          </w:tcPr>
          <w:p w14:paraId="192DB71C" w14:textId="0909024D" w:rsidR="001C4B27" w:rsidRDefault="001C4B27">
            <w:pPr>
              <w:rPr>
                <w:rFonts w:ascii="Arial" w:hAnsi="Arial" w:cs="Arial"/>
                <w:sz w:val="20"/>
                <w:szCs w:val="20"/>
              </w:rPr>
            </w:pPr>
            <w:r>
              <w:rPr>
                <w:rFonts w:ascii="Arial" w:hAnsi="Arial" w:cs="Arial"/>
                <w:sz w:val="20"/>
                <w:szCs w:val="20"/>
              </w:rPr>
              <w:t>Training (footpaths)</w:t>
            </w:r>
          </w:p>
        </w:tc>
        <w:tc>
          <w:tcPr>
            <w:tcW w:w="0" w:type="auto"/>
            <w:noWrap/>
          </w:tcPr>
          <w:p w14:paraId="09D65C15" w14:textId="77777777" w:rsidR="001C4B27" w:rsidRPr="00AD7520" w:rsidRDefault="001C4B27">
            <w:pPr>
              <w:rPr>
                <w:rFonts w:ascii="Arial" w:hAnsi="Arial" w:cs="Arial"/>
                <w:sz w:val="20"/>
                <w:szCs w:val="20"/>
              </w:rPr>
            </w:pPr>
          </w:p>
        </w:tc>
        <w:tc>
          <w:tcPr>
            <w:tcW w:w="0" w:type="auto"/>
            <w:noWrap/>
          </w:tcPr>
          <w:p w14:paraId="7F9739DD" w14:textId="1D36C48B" w:rsidR="001C4B27" w:rsidRDefault="001C4B27">
            <w:pPr>
              <w:jc w:val="right"/>
              <w:rPr>
                <w:rFonts w:ascii="Arial" w:hAnsi="Arial" w:cs="Arial"/>
                <w:sz w:val="20"/>
                <w:szCs w:val="20"/>
              </w:rPr>
            </w:pPr>
            <w:r>
              <w:rPr>
                <w:rFonts w:ascii="Arial" w:hAnsi="Arial" w:cs="Arial"/>
                <w:sz w:val="20"/>
                <w:szCs w:val="20"/>
              </w:rPr>
              <w:t>30.00</w:t>
            </w:r>
          </w:p>
        </w:tc>
        <w:tc>
          <w:tcPr>
            <w:tcW w:w="0" w:type="auto"/>
            <w:noWrap/>
          </w:tcPr>
          <w:p w14:paraId="638EACF1" w14:textId="77777777" w:rsidR="001C4B27" w:rsidRPr="001C4B27" w:rsidRDefault="001C4B27" w:rsidP="001C4B27">
            <w:pPr>
              <w:jc w:val="right"/>
              <w:rPr>
                <w:rFonts w:ascii="Arial" w:hAnsi="Arial" w:cs="Arial"/>
                <w:sz w:val="20"/>
                <w:szCs w:val="20"/>
              </w:rPr>
            </w:pPr>
            <w:r w:rsidRPr="001C4B27">
              <w:rPr>
                <w:rFonts w:ascii="Arial" w:hAnsi="Arial" w:cs="Arial"/>
                <w:sz w:val="20"/>
                <w:szCs w:val="20"/>
              </w:rPr>
              <w:t>10159.13</w:t>
            </w:r>
          </w:p>
          <w:p w14:paraId="6793C1E1" w14:textId="315B74E0" w:rsidR="001C4B27" w:rsidRDefault="001C4B27">
            <w:pPr>
              <w:jc w:val="right"/>
              <w:rPr>
                <w:rFonts w:ascii="Arial" w:hAnsi="Arial" w:cs="Arial"/>
                <w:sz w:val="20"/>
                <w:szCs w:val="20"/>
              </w:rPr>
            </w:pPr>
          </w:p>
        </w:tc>
      </w:tr>
    </w:tbl>
    <w:p w14:paraId="7F745933" w14:textId="77777777" w:rsidR="00064241" w:rsidRDefault="00064241"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i/>
          <w:iCs/>
          <w:sz w:val="24"/>
          <w:szCs w:val="24"/>
          <w:lang w:eastAsia="zh-CN" w:bidi="hi-IN"/>
        </w:rPr>
      </w:pPr>
    </w:p>
    <w:p w14:paraId="082FCDF7" w14:textId="11511A5C" w:rsidR="006A2DE3" w:rsidRDefault="00AD7520"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Discussion of precept for 2022:</w:t>
      </w:r>
      <w:r w:rsidR="008B382B">
        <w:rPr>
          <w:rFonts w:ascii="Times New Roman" w:eastAsia="SimSun" w:hAnsi="Times New Roman" w:cs="Arial Unicode MS"/>
          <w:i/>
          <w:iCs/>
          <w:sz w:val="24"/>
          <w:szCs w:val="24"/>
          <w:lang w:eastAsia="zh-CN" w:bidi="hi-IN"/>
        </w:rPr>
        <w:t xml:space="preserve"> </w:t>
      </w:r>
      <w:r w:rsidR="008B382B">
        <w:rPr>
          <w:rFonts w:ascii="Times New Roman" w:eastAsia="SimSun" w:hAnsi="Times New Roman" w:cs="Arial Unicode MS"/>
          <w:sz w:val="24"/>
          <w:szCs w:val="24"/>
          <w:lang w:eastAsia="zh-CN" w:bidi="hi-IN"/>
        </w:rPr>
        <w:t xml:space="preserve"> The councillors examined the figures and discussed additional possible charges. IH suggested  a budget of £100 p.a. for Training; CL thought this could come from the </w:t>
      </w:r>
      <w:r w:rsidR="0084030E">
        <w:rPr>
          <w:rFonts w:ascii="Times New Roman" w:eastAsia="SimSun" w:hAnsi="Times New Roman" w:cs="Arial Unicode MS"/>
          <w:sz w:val="24"/>
          <w:szCs w:val="24"/>
          <w:lang w:eastAsia="zh-CN" w:bidi="hi-IN"/>
        </w:rPr>
        <w:t>left over budget from 2021, but IH said most of this had now been spent. KH felt that money spent on training was never wasted. CL asked the clerk if she could reduce the administration costs and queried expenditure on ink. The current printer is inkjet and he suggested getting a more up to date one as it uses less ink. The current printer is fairly recent, but it was thought this should be considered when the time came to replace it. KH and IH suggested an increase of £200; CL suggested no increase.</w:t>
      </w:r>
    </w:p>
    <w:p w14:paraId="6F6CFBB5" w14:textId="29B9E660" w:rsidR="0084030E" w:rsidRPr="0084030E" w:rsidRDefault="0084030E"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sz w:val="24"/>
          <w:szCs w:val="24"/>
          <w:lang w:eastAsia="zh-CN" w:bidi="hi-IN"/>
        </w:rPr>
      </w:pPr>
      <w:r w:rsidRPr="0084030E">
        <w:rPr>
          <w:rFonts w:ascii="Times New Roman" w:eastAsia="SimSun" w:hAnsi="Times New Roman" w:cs="Arial Unicode MS"/>
          <w:sz w:val="24"/>
          <w:szCs w:val="24"/>
          <w:lang w:eastAsia="zh-CN" w:bidi="hi-IN"/>
        </w:rPr>
        <w:tab/>
        <w:t>IH proposed increasing the precept to £6000</w:t>
      </w:r>
      <w:r>
        <w:rPr>
          <w:rFonts w:ascii="Times New Roman" w:eastAsia="SimSun" w:hAnsi="Times New Roman" w:cs="Arial Unicode MS"/>
          <w:sz w:val="24"/>
          <w:szCs w:val="24"/>
          <w:lang w:eastAsia="zh-CN" w:bidi="hi-IN"/>
        </w:rPr>
        <w:t xml:space="preserve"> (s</w:t>
      </w:r>
      <w:r w:rsidR="005F15DE">
        <w:rPr>
          <w:rFonts w:ascii="Times New Roman" w:eastAsia="SimSun" w:hAnsi="Times New Roman" w:cs="Arial Unicode MS"/>
          <w:sz w:val="24"/>
          <w:szCs w:val="24"/>
          <w:lang w:eastAsia="zh-CN" w:bidi="hi-IN"/>
        </w:rPr>
        <w:t>econded</w:t>
      </w:r>
      <w:r>
        <w:rPr>
          <w:rFonts w:ascii="Times New Roman" w:eastAsia="SimSun" w:hAnsi="Times New Roman" w:cs="Arial Unicode MS"/>
          <w:sz w:val="24"/>
          <w:szCs w:val="24"/>
          <w:lang w:eastAsia="zh-CN" w:bidi="hi-IN"/>
        </w:rPr>
        <w:t>, KH), for JH, against CL. The increase was approved, but CL asked that it be minuted that he did not a</w:t>
      </w:r>
      <w:r w:rsidR="00E34BB4">
        <w:rPr>
          <w:rFonts w:ascii="Times New Roman" w:eastAsia="SimSun" w:hAnsi="Times New Roman" w:cs="Arial Unicode MS"/>
          <w:sz w:val="24"/>
          <w:szCs w:val="24"/>
          <w:lang w:eastAsia="zh-CN" w:bidi="hi-IN"/>
        </w:rPr>
        <w:t>gree.</w:t>
      </w:r>
    </w:p>
    <w:p w14:paraId="2A64B761" w14:textId="643F1A41" w:rsidR="00C2784F" w:rsidRPr="00E34BB4" w:rsidRDefault="00C2784F"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Proposed appointment of Ken Dunn as internal auditor for 20</w:t>
      </w:r>
      <w:r w:rsidR="00D610E0">
        <w:rPr>
          <w:rFonts w:ascii="Times New Roman" w:eastAsia="SimSun" w:hAnsi="Times New Roman" w:cs="Arial Unicode MS"/>
          <w:i/>
          <w:iCs/>
          <w:sz w:val="24"/>
          <w:szCs w:val="24"/>
          <w:lang w:eastAsia="zh-CN" w:bidi="hi-IN"/>
        </w:rPr>
        <w:t>2</w:t>
      </w:r>
      <w:r>
        <w:rPr>
          <w:rFonts w:ascii="Times New Roman" w:eastAsia="SimSun" w:hAnsi="Times New Roman" w:cs="Arial Unicode MS"/>
          <w:i/>
          <w:iCs/>
          <w:sz w:val="24"/>
          <w:szCs w:val="24"/>
          <w:lang w:eastAsia="zh-CN" w:bidi="hi-IN"/>
        </w:rPr>
        <w:t>1-22 audit</w:t>
      </w:r>
      <w:r w:rsidR="00E34BB4">
        <w:rPr>
          <w:rFonts w:ascii="Times New Roman" w:eastAsia="SimSun" w:hAnsi="Times New Roman" w:cs="Arial Unicode MS"/>
          <w:i/>
          <w:iCs/>
          <w:sz w:val="24"/>
          <w:szCs w:val="24"/>
          <w:lang w:eastAsia="zh-CN" w:bidi="hi-IN"/>
        </w:rPr>
        <w:t xml:space="preserve">: </w:t>
      </w:r>
      <w:r w:rsidR="00E34BB4">
        <w:rPr>
          <w:rFonts w:ascii="Times New Roman" w:eastAsia="SimSun" w:hAnsi="Times New Roman" w:cs="Arial Unicode MS"/>
          <w:sz w:val="24"/>
          <w:szCs w:val="24"/>
          <w:lang w:eastAsia="zh-CN" w:bidi="hi-IN"/>
        </w:rPr>
        <w:t>Approved</w:t>
      </w:r>
    </w:p>
    <w:p w14:paraId="0D6F6A10" w14:textId="77777777" w:rsidR="00821468" w:rsidRPr="00E849BA" w:rsidRDefault="00821468" w:rsidP="00821468">
      <w:pPr>
        <w:widowControl w:val="0"/>
        <w:suppressAutoHyphens/>
        <w:spacing w:after="0" w:line="276" w:lineRule="auto"/>
        <w:rPr>
          <w:rFonts w:ascii="Times New Roman" w:eastAsia="SimSun" w:hAnsi="Times New Roman" w:cs="Arial Unicode MS"/>
          <w:sz w:val="24"/>
          <w:szCs w:val="24"/>
          <w:lang w:eastAsia="zh-CN" w:bidi="hi-IN"/>
        </w:rPr>
      </w:pPr>
    </w:p>
    <w:p w14:paraId="2D452C8A" w14:textId="11E949A6"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2E2FC0">
        <w:rPr>
          <w:rFonts w:ascii="Times New Roman" w:eastAsia="SimSun" w:hAnsi="Times New Roman" w:cs="Arial Unicode MS"/>
          <w:i/>
          <w:sz w:val="24"/>
          <w:szCs w:val="24"/>
          <w:lang w:eastAsia="zh-CN" w:bidi="hi-IN"/>
        </w:rPr>
        <w:t>53</w:t>
      </w:r>
      <w:r w:rsidR="005E1343">
        <w:rPr>
          <w:rFonts w:ascii="Times New Roman" w:eastAsia="SimSun" w:hAnsi="Times New Roman" w:cs="Arial Unicode MS"/>
          <w:i/>
          <w:sz w:val="24"/>
          <w:szCs w:val="24"/>
          <w:lang w:eastAsia="zh-CN" w:bidi="hi-IN"/>
        </w:rPr>
        <w:t xml:space="preserve"> </w:t>
      </w:r>
      <w:r w:rsidRPr="00E849BA">
        <w:rPr>
          <w:rFonts w:ascii="Times New Roman" w:eastAsia="SimSun" w:hAnsi="Times New Roman" w:cs="Arial Unicode MS"/>
          <w:i/>
          <w:sz w:val="24"/>
          <w:szCs w:val="24"/>
          <w:lang w:eastAsia="zh-CN" w:bidi="hi-IN"/>
        </w:rPr>
        <w:t>Correspondence  </w:t>
      </w:r>
    </w:p>
    <w:p w14:paraId="51CA73F0" w14:textId="31D9BEBB"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Clerks and Councils.</w:t>
      </w:r>
    </w:p>
    <w:p w14:paraId="0976E600" w14:textId="2B91D49E" w:rsidR="002A703E" w:rsidRPr="00E849BA" w:rsidRDefault="00AD7520"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LCR magazine</w:t>
      </w:r>
    </w:p>
    <w:p w14:paraId="5ECE94CE"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731C543A" w14:textId="182EFD62" w:rsidR="00AD1702" w:rsidRPr="00AD1702" w:rsidRDefault="004B66D5" w:rsidP="00AD1702">
      <w:pPr>
        <w:tabs>
          <w:tab w:val="left" w:pos="1134"/>
          <w:tab w:val="left" w:pos="7200"/>
        </w:tabs>
        <w:jc w:val="both"/>
        <w:rPr>
          <w:rFonts w:ascii="Times New Roman" w:eastAsia="Times New Roman" w:hAnsi="Times New Roman" w:cs="Times New Roman"/>
          <w:sz w:val="24"/>
          <w:szCs w:val="24"/>
          <w:lang w:eastAsia="en-GB"/>
        </w:rPr>
      </w:pPr>
      <w:r w:rsidRPr="00AD1702">
        <w:rPr>
          <w:rFonts w:ascii="Times New Roman" w:eastAsia="SimSun" w:hAnsi="Times New Roman" w:cs="Times New Roman"/>
          <w:i/>
          <w:sz w:val="24"/>
          <w:szCs w:val="24"/>
          <w:lang w:eastAsia="zh-CN" w:bidi="hi-IN"/>
        </w:rPr>
        <w:t>M21.</w:t>
      </w:r>
      <w:r w:rsidR="002E2FC0" w:rsidRPr="00AD1702">
        <w:rPr>
          <w:rFonts w:ascii="Times New Roman" w:eastAsia="SimSun" w:hAnsi="Times New Roman" w:cs="Times New Roman"/>
          <w:i/>
          <w:sz w:val="24"/>
          <w:szCs w:val="24"/>
          <w:lang w:eastAsia="zh-CN" w:bidi="hi-IN"/>
        </w:rPr>
        <w:t>54</w:t>
      </w:r>
      <w:r w:rsidRPr="00AD1702">
        <w:rPr>
          <w:rFonts w:ascii="Times New Roman" w:eastAsia="SimSun" w:hAnsi="Times New Roman" w:cs="Times New Roman"/>
          <w:i/>
          <w:sz w:val="24"/>
          <w:szCs w:val="24"/>
          <w:lang w:eastAsia="zh-CN" w:bidi="hi-IN"/>
        </w:rPr>
        <w:t>. Council reports</w:t>
      </w:r>
      <w:r w:rsidR="00AD4B66" w:rsidRPr="00AD1702">
        <w:rPr>
          <w:rFonts w:ascii="Times New Roman" w:eastAsia="SimSun" w:hAnsi="Times New Roman" w:cs="Times New Roman"/>
          <w:i/>
          <w:sz w:val="24"/>
          <w:szCs w:val="24"/>
          <w:lang w:eastAsia="zh-CN" w:bidi="hi-IN"/>
        </w:rPr>
        <w:t xml:space="preserve">: </w:t>
      </w:r>
      <w:r w:rsidR="00AD1702" w:rsidRPr="00AD1702">
        <w:rPr>
          <w:rFonts w:ascii="Times New Roman" w:eastAsia="Times New Roman" w:hAnsi="Times New Roman" w:cs="Times New Roman"/>
          <w:sz w:val="24"/>
          <w:szCs w:val="24"/>
          <w:lang w:eastAsia="en-GB"/>
        </w:rPr>
        <w:t>JB reported that the merger to form a super district was to go ahead having been approved on 14 December 2021. Approval has been sought from the Minister.</w:t>
      </w:r>
      <w:r w:rsidR="00AD1702">
        <w:rPr>
          <w:rFonts w:ascii="Times New Roman" w:eastAsia="Times New Roman" w:hAnsi="Times New Roman" w:cs="Times New Roman"/>
          <w:sz w:val="24"/>
          <w:szCs w:val="24"/>
          <w:lang w:eastAsia="en-GB"/>
        </w:rPr>
        <w:t xml:space="preserve"> A </w:t>
      </w:r>
      <w:r w:rsidR="00AD1702">
        <w:rPr>
          <w:rFonts w:ascii="Times New Roman" w:eastAsia="Times New Roman" w:hAnsi="Times New Roman" w:cs="Times New Roman"/>
          <w:sz w:val="24"/>
          <w:szCs w:val="24"/>
          <w:lang w:eastAsia="en-GB"/>
        </w:rPr>
        <w:lastRenderedPageBreak/>
        <w:t>number of service</w:t>
      </w:r>
      <w:r w:rsidR="005F15DE">
        <w:rPr>
          <w:rFonts w:ascii="Times New Roman" w:eastAsia="Times New Roman" w:hAnsi="Times New Roman" w:cs="Times New Roman"/>
          <w:sz w:val="24"/>
          <w:szCs w:val="24"/>
          <w:lang w:eastAsia="en-GB"/>
        </w:rPr>
        <w:t>s</w:t>
      </w:r>
      <w:r w:rsidR="00AD1702">
        <w:rPr>
          <w:rFonts w:ascii="Times New Roman" w:eastAsia="Times New Roman" w:hAnsi="Times New Roman" w:cs="Times New Roman"/>
          <w:sz w:val="24"/>
          <w:szCs w:val="24"/>
          <w:lang w:eastAsia="en-GB"/>
        </w:rPr>
        <w:t xml:space="preserve"> would be merging.</w:t>
      </w:r>
      <w:r w:rsidR="00AD1702" w:rsidRPr="00AD1702">
        <w:rPr>
          <w:rFonts w:ascii="Times New Roman" w:eastAsia="Times New Roman" w:hAnsi="Times New Roman" w:cs="Times New Roman"/>
          <w:sz w:val="24"/>
          <w:szCs w:val="24"/>
          <w:lang w:eastAsia="en-GB"/>
        </w:rPr>
        <w:t xml:space="preserve"> She hoped planning would become more streamlined</w:t>
      </w:r>
      <w:r w:rsidR="00AD1702">
        <w:rPr>
          <w:rFonts w:ascii="Times New Roman" w:eastAsia="Times New Roman" w:hAnsi="Times New Roman" w:cs="Times New Roman"/>
          <w:sz w:val="24"/>
          <w:szCs w:val="24"/>
          <w:lang w:eastAsia="en-GB"/>
        </w:rPr>
        <w:t xml:space="preserve"> as it had a new Interim head. She said, inevitably the Council tax would increase.</w:t>
      </w:r>
    </w:p>
    <w:p w14:paraId="00B856F1" w14:textId="20D832E1" w:rsidR="00D610E0" w:rsidRDefault="00D610E0" w:rsidP="006A2DE3">
      <w:pPr>
        <w:widowControl w:val="0"/>
        <w:suppressAutoHyphens/>
        <w:spacing w:after="0" w:line="276" w:lineRule="auto"/>
        <w:ind w:left="567" w:hanging="567"/>
        <w:rPr>
          <w:rFonts w:ascii="Times New Roman" w:eastAsia="SimSun" w:hAnsi="Times New Roman" w:cs="Arial Unicode MS"/>
          <w:i/>
          <w:sz w:val="24"/>
          <w:szCs w:val="24"/>
          <w:lang w:eastAsia="zh-CN" w:bidi="hi-IN"/>
        </w:rPr>
      </w:pPr>
    </w:p>
    <w:p w14:paraId="457D97FC" w14:textId="77777777" w:rsidR="00D610E0" w:rsidRDefault="004B66D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E849BA">
        <w:rPr>
          <w:rFonts w:ascii="Times New Roman" w:eastAsia="SimSun" w:hAnsi="Times New Roman" w:cs="Arial Unicode MS"/>
          <w:i/>
          <w:iCs/>
          <w:sz w:val="24"/>
          <w:szCs w:val="24"/>
          <w:lang w:eastAsia="zh-CN" w:bidi="hi-IN"/>
        </w:rPr>
        <w:t>M21.</w:t>
      </w:r>
      <w:r w:rsidR="002E2FC0">
        <w:rPr>
          <w:rFonts w:ascii="Times New Roman" w:eastAsia="SimSun" w:hAnsi="Times New Roman" w:cs="Arial Unicode MS"/>
          <w:i/>
          <w:iCs/>
          <w:sz w:val="24"/>
          <w:szCs w:val="24"/>
          <w:lang w:eastAsia="zh-CN" w:bidi="hi-IN"/>
        </w:rPr>
        <w:t>55</w:t>
      </w:r>
      <w:r w:rsidRPr="00E849BA">
        <w:rPr>
          <w:rFonts w:ascii="Times New Roman" w:eastAsia="SimSun" w:hAnsi="Times New Roman" w:cs="Arial Unicode MS"/>
          <w:i/>
          <w:iCs/>
          <w:sz w:val="24"/>
          <w:szCs w:val="24"/>
          <w:lang w:eastAsia="zh-CN" w:bidi="hi-IN"/>
        </w:rPr>
        <w:t xml:space="preserve">. AOB: </w:t>
      </w:r>
    </w:p>
    <w:p w14:paraId="3585108C" w14:textId="57438A76" w:rsidR="004B66D5" w:rsidRDefault="0025576C"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Welcome pack for new residents to parish</w:t>
      </w:r>
      <w:r w:rsidR="00AD1702">
        <w:rPr>
          <w:rFonts w:ascii="Times New Roman" w:eastAsia="SimSun" w:hAnsi="Times New Roman" w:cs="Arial Unicode MS"/>
          <w:i/>
          <w:iCs/>
          <w:sz w:val="24"/>
          <w:szCs w:val="24"/>
          <w:lang w:eastAsia="zh-CN" w:bidi="hi-IN"/>
        </w:rPr>
        <w:t xml:space="preserve">: </w:t>
      </w:r>
      <w:r w:rsidR="00AD1702">
        <w:rPr>
          <w:rFonts w:ascii="Times New Roman" w:eastAsia="SimSun" w:hAnsi="Times New Roman" w:cs="Arial Unicode MS"/>
          <w:sz w:val="24"/>
          <w:szCs w:val="24"/>
          <w:lang w:eastAsia="zh-CN" w:bidi="hi-IN"/>
        </w:rPr>
        <w:t>IH had found 50 of the folders that had been previously produced, some 10 years ago. It was agreed that what to put into the folders would be discussed at the next meeting.</w:t>
      </w:r>
    </w:p>
    <w:p w14:paraId="5523A77C" w14:textId="2F9B951D" w:rsidR="0005305F" w:rsidRPr="0005305F" w:rsidRDefault="0005305F"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05305F">
        <w:rPr>
          <w:rFonts w:ascii="Times New Roman" w:eastAsia="SimSun" w:hAnsi="Times New Roman" w:cs="Arial Unicode MS"/>
          <w:sz w:val="24"/>
          <w:szCs w:val="24"/>
          <w:lang w:eastAsia="zh-CN" w:bidi="hi-IN"/>
        </w:rPr>
        <w:t xml:space="preserve">CL reported that the hedge at </w:t>
      </w:r>
      <w:r w:rsidR="005F15DE">
        <w:rPr>
          <w:rFonts w:ascii="Times New Roman" w:eastAsia="SimSun" w:hAnsi="Times New Roman" w:cs="Arial Unicode MS"/>
          <w:sz w:val="24"/>
          <w:szCs w:val="24"/>
          <w:lang w:eastAsia="zh-CN" w:bidi="hi-IN"/>
        </w:rPr>
        <w:t>C</w:t>
      </w:r>
      <w:r w:rsidRPr="0005305F">
        <w:rPr>
          <w:rFonts w:ascii="Times New Roman" w:eastAsia="SimSun" w:hAnsi="Times New Roman" w:cs="Arial Unicode MS"/>
          <w:sz w:val="24"/>
          <w:szCs w:val="24"/>
          <w:lang w:eastAsia="zh-CN" w:bidi="hi-IN"/>
        </w:rPr>
        <w:t xml:space="preserve">orner </w:t>
      </w:r>
      <w:r w:rsidR="005F15DE">
        <w:rPr>
          <w:rFonts w:ascii="Times New Roman" w:eastAsia="SimSun" w:hAnsi="Times New Roman" w:cs="Arial Unicode MS"/>
          <w:sz w:val="24"/>
          <w:szCs w:val="24"/>
          <w:lang w:eastAsia="zh-CN" w:bidi="hi-IN"/>
        </w:rPr>
        <w:t>Cottage</w:t>
      </w:r>
      <w:r w:rsidRPr="0005305F">
        <w:rPr>
          <w:rFonts w:ascii="Times New Roman" w:eastAsia="SimSun" w:hAnsi="Times New Roman" w:cs="Arial Unicode MS"/>
          <w:sz w:val="24"/>
          <w:szCs w:val="24"/>
          <w:lang w:eastAsia="zh-CN" w:bidi="hi-IN"/>
        </w:rPr>
        <w:t xml:space="preserve"> </w:t>
      </w:r>
      <w:r>
        <w:rPr>
          <w:rFonts w:ascii="Times New Roman" w:eastAsia="SimSun" w:hAnsi="Times New Roman" w:cs="Arial Unicode MS"/>
          <w:sz w:val="24"/>
          <w:szCs w:val="24"/>
          <w:lang w:eastAsia="zh-CN" w:bidi="hi-IN"/>
        </w:rPr>
        <w:t>had overgrown the path, together with other vegetation. IH agreed to approach the owners about cutting it back</w:t>
      </w:r>
    </w:p>
    <w:p w14:paraId="716779AF" w14:textId="77777777" w:rsidR="00D610E0" w:rsidRDefault="00D610E0"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p>
    <w:p w14:paraId="09365786" w14:textId="2E10F2EC" w:rsidR="004B66D5" w:rsidRPr="00AD1702" w:rsidRDefault="004B66D5" w:rsidP="004B66D5">
      <w:pPr>
        <w:widowControl w:val="0"/>
        <w:suppressAutoHyphens/>
        <w:spacing w:after="0" w:line="276" w:lineRule="auto"/>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2E2FC0">
        <w:rPr>
          <w:rFonts w:ascii="Times New Roman" w:eastAsia="SimSun" w:hAnsi="Times New Roman" w:cs="Arial Unicode MS"/>
          <w:i/>
          <w:sz w:val="24"/>
          <w:szCs w:val="24"/>
          <w:lang w:eastAsia="zh-CN" w:bidi="hi-IN"/>
        </w:rPr>
        <w:t>56</w:t>
      </w:r>
      <w:r w:rsidRPr="00E849BA">
        <w:rPr>
          <w:rFonts w:ascii="Times New Roman" w:eastAsia="SimSun" w:hAnsi="Times New Roman" w:cs="Arial Unicode MS"/>
          <w:i/>
          <w:sz w:val="24"/>
          <w:szCs w:val="24"/>
          <w:lang w:eastAsia="zh-CN" w:bidi="hi-IN"/>
        </w:rPr>
        <w:t>. Date of next meetin</w:t>
      </w:r>
      <w:r w:rsidR="00E51BB1" w:rsidRPr="00E849BA">
        <w:rPr>
          <w:rFonts w:ascii="Times New Roman" w:eastAsia="SimSun" w:hAnsi="Times New Roman" w:cs="Arial Unicode MS"/>
          <w:i/>
          <w:sz w:val="24"/>
          <w:szCs w:val="24"/>
          <w:lang w:eastAsia="zh-CN" w:bidi="hi-IN"/>
        </w:rPr>
        <w:t>g</w:t>
      </w:r>
      <w:r w:rsidR="00AD1702">
        <w:rPr>
          <w:rFonts w:ascii="Times New Roman" w:eastAsia="SimSun" w:hAnsi="Times New Roman" w:cs="Arial Unicode MS"/>
          <w:i/>
          <w:sz w:val="24"/>
          <w:szCs w:val="24"/>
          <w:lang w:eastAsia="zh-CN" w:bidi="hi-IN"/>
        </w:rPr>
        <w:t xml:space="preserve">: </w:t>
      </w:r>
      <w:r w:rsidR="00AD1702">
        <w:rPr>
          <w:rFonts w:ascii="Times New Roman" w:eastAsia="SimSun" w:hAnsi="Times New Roman" w:cs="Arial Unicode MS"/>
          <w:iCs/>
          <w:sz w:val="24"/>
          <w:szCs w:val="24"/>
          <w:lang w:eastAsia="zh-CN" w:bidi="hi-IN"/>
        </w:rPr>
        <w:t xml:space="preserve">16 March 2022 at 7.15 p.m. in the village hall. </w:t>
      </w:r>
    </w:p>
    <w:sectPr w:rsidR="004B66D5" w:rsidRPr="00AD1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C02"/>
    <w:rsid w:val="00044C35"/>
    <w:rsid w:val="0005305F"/>
    <w:rsid w:val="000532DE"/>
    <w:rsid w:val="00064241"/>
    <w:rsid w:val="0008311A"/>
    <w:rsid w:val="00084848"/>
    <w:rsid w:val="00102CC6"/>
    <w:rsid w:val="00117105"/>
    <w:rsid w:val="00130E0F"/>
    <w:rsid w:val="00150365"/>
    <w:rsid w:val="00186DC4"/>
    <w:rsid w:val="001C4B27"/>
    <w:rsid w:val="001D6650"/>
    <w:rsid w:val="001E6666"/>
    <w:rsid w:val="00203B44"/>
    <w:rsid w:val="00203FE0"/>
    <w:rsid w:val="00225283"/>
    <w:rsid w:val="00241CA1"/>
    <w:rsid w:val="0025576C"/>
    <w:rsid w:val="002901B5"/>
    <w:rsid w:val="002A1675"/>
    <w:rsid w:val="002A703E"/>
    <w:rsid w:val="002B7433"/>
    <w:rsid w:val="002E2FC0"/>
    <w:rsid w:val="002E7C7D"/>
    <w:rsid w:val="002F5993"/>
    <w:rsid w:val="0030175D"/>
    <w:rsid w:val="00312627"/>
    <w:rsid w:val="0032737D"/>
    <w:rsid w:val="00330DD2"/>
    <w:rsid w:val="0034336A"/>
    <w:rsid w:val="003A69B3"/>
    <w:rsid w:val="003D3375"/>
    <w:rsid w:val="003F1CE4"/>
    <w:rsid w:val="003F7DB8"/>
    <w:rsid w:val="00410A16"/>
    <w:rsid w:val="00411B89"/>
    <w:rsid w:val="004230E5"/>
    <w:rsid w:val="00431D31"/>
    <w:rsid w:val="00436EEA"/>
    <w:rsid w:val="00450DE1"/>
    <w:rsid w:val="00455343"/>
    <w:rsid w:val="00463BD7"/>
    <w:rsid w:val="00467E3A"/>
    <w:rsid w:val="00472C49"/>
    <w:rsid w:val="004B66D5"/>
    <w:rsid w:val="004C1F82"/>
    <w:rsid w:val="004D687C"/>
    <w:rsid w:val="004F2A01"/>
    <w:rsid w:val="00501C07"/>
    <w:rsid w:val="00517A30"/>
    <w:rsid w:val="00533B03"/>
    <w:rsid w:val="00572A77"/>
    <w:rsid w:val="00577D85"/>
    <w:rsid w:val="005B375F"/>
    <w:rsid w:val="005C2A5E"/>
    <w:rsid w:val="005D1385"/>
    <w:rsid w:val="005E1343"/>
    <w:rsid w:val="005F15DE"/>
    <w:rsid w:val="006259B0"/>
    <w:rsid w:val="006711FF"/>
    <w:rsid w:val="00681377"/>
    <w:rsid w:val="006A18DB"/>
    <w:rsid w:val="006A2DE3"/>
    <w:rsid w:val="006F58D8"/>
    <w:rsid w:val="0070721E"/>
    <w:rsid w:val="00740389"/>
    <w:rsid w:val="00796CF2"/>
    <w:rsid w:val="007B3ABC"/>
    <w:rsid w:val="007B44AD"/>
    <w:rsid w:val="007D0F05"/>
    <w:rsid w:val="007E1DF3"/>
    <w:rsid w:val="00821468"/>
    <w:rsid w:val="00826FF6"/>
    <w:rsid w:val="00832C5B"/>
    <w:rsid w:val="0083673F"/>
    <w:rsid w:val="0084030E"/>
    <w:rsid w:val="008544A5"/>
    <w:rsid w:val="00863517"/>
    <w:rsid w:val="00864BF6"/>
    <w:rsid w:val="008761F5"/>
    <w:rsid w:val="008B158C"/>
    <w:rsid w:val="008B382B"/>
    <w:rsid w:val="008C57EC"/>
    <w:rsid w:val="008E5590"/>
    <w:rsid w:val="008F342A"/>
    <w:rsid w:val="00902A6F"/>
    <w:rsid w:val="00910B66"/>
    <w:rsid w:val="0091254F"/>
    <w:rsid w:val="009513FE"/>
    <w:rsid w:val="0095211F"/>
    <w:rsid w:val="009578CF"/>
    <w:rsid w:val="009A0C9A"/>
    <w:rsid w:val="009B4956"/>
    <w:rsid w:val="009D2EF3"/>
    <w:rsid w:val="009D4890"/>
    <w:rsid w:val="00A06AAB"/>
    <w:rsid w:val="00A1101C"/>
    <w:rsid w:val="00A1665E"/>
    <w:rsid w:val="00A26C01"/>
    <w:rsid w:val="00A379D2"/>
    <w:rsid w:val="00A80F10"/>
    <w:rsid w:val="00AC536E"/>
    <w:rsid w:val="00AD1702"/>
    <w:rsid w:val="00AD4B66"/>
    <w:rsid w:val="00AD7520"/>
    <w:rsid w:val="00AF6251"/>
    <w:rsid w:val="00B067CD"/>
    <w:rsid w:val="00B46254"/>
    <w:rsid w:val="00B52628"/>
    <w:rsid w:val="00B75AE9"/>
    <w:rsid w:val="00BE1A11"/>
    <w:rsid w:val="00BE5E34"/>
    <w:rsid w:val="00C036C8"/>
    <w:rsid w:val="00C2784F"/>
    <w:rsid w:val="00C34673"/>
    <w:rsid w:val="00C718E5"/>
    <w:rsid w:val="00CE1095"/>
    <w:rsid w:val="00D1466F"/>
    <w:rsid w:val="00D37506"/>
    <w:rsid w:val="00D40A47"/>
    <w:rsid w:val="00D610E0"/>
    <w:rsid w:val="00D61DE4"/>
    <w:rsid w:val="00DC1814"/>
    <w:rsid w:val="00DC648B"/>
    <w:rsid w:val="00E10147"/>
    <w:rsid w:val="00E15499"/>
    <w:rsid w:val="00E240F0"/>
    <w:rsid w:val="00E34BB4"/>
    <w:rsid w:val="00E51BB1"/>
    <w:rsid w:val="00E61F0C"/>
    <w:rsid w:val="00E63E88"/>
    <w:rsid w:val="00E849BA"/>
    <w:rsid w:val="00E90C3C"/>
    <w:rsid w:val="00E968D1"/>
    <w:rsid w:val="00EA1C95"/>
    <w:rsid w:val="00EC3DB9"/>
    <w:rsid w:val="00EE6C58"/>
    <w:rsid w:val="00EF292F"/>
    <w:rsid w:val="00F12293"/>
    <w:rsid w:val="00F2288A"/>
    <w:rsid w:val="00F53D7D"/>
    <w:rsid w:val="00F90383"/>
    <w:rsid w:val="00F909FC"/>
    <w:rsid w:val="00F97145"/>
    <w:rsid w:val="00FB4B78"/>
    <w:rsid w:val="00FC44E8"/>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2022-01-11T13:34:00Z</cp:lastPrinted>
  <dcterms:created xsi:type="dcterms:W3CDTF">2022-01-26T12:56:00Z</dcterms:created>
  <dcterms:modified xsi:type="dcterms:W3CDTF">2022-01-26T12:56:00Z</dcterms:modified>
</cp:coreProperties>
</file>